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7E58CA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693D16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923759" cy="1190520"/>
                  <wp:effectExtent l="0" t="0" r="0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59" cy="119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B7787" w:rsidRPr="00D9313A" w:rsidRDefault="00693D16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693D16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7E58CA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126F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693D16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7E58CA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126F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693D16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126FF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58CA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126F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693D16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126FF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126FF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2E1EF9" w:rsidRPr="002E1EF9" w:rsidRDefault="00693D16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PRZEDSZKOLA/</w:t>
      </w:r>
      <w:r w:rsidRPr="002E1EF9">
        <w:rPr>
          <w:rFonts w:cs="Arial"/>
          <w:b/>
        </w:rPr>
        <w:t>ODDZIAŁU PRZEDSZKOLNEGO W SZKOLE PODSTAWOWEJ</w:t>
      </w:r>
    </w:p>
    <w:p w:rsidR="00DB6B7C" w:rsidRPr="004128D3" w:rsidRDefault="00277A79" w:rsidP="00DB6B7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OD 1 WRZEŚNIA 2018</w:t>
      </w:r>
    </w:p>
    <w:p w:rsidR="00DB6B7C" w:rsidRPr="002E1EF9" w:rsidRDefault="00693D16" w:rsidP="002E1EF9">
      <w:pPr>
        <w:spacing w:after="0"/>
        <w:jc w:val="center"/>
        <w:rPr>
          <w:rFonts w:cs="Arial"/>
          <w:bCs/>
          <w:sz w:val="18"/>
          <w:szCs w:val="18"/>
        </w:rPr>
      </w:pPr>
      <w:r w:rsidRPr="002E1EF9">
        <w:rPr>
          <w:rFonts w:cs="Arial"/>
          <w:bCs/>
          <w:sz w:val="18"/>
          <w:szCs w:val="18"/>
        </w:rPr>
        <w:t>(dotyczy dzieci uprawnionych do uczęszczania do przedszkola/oddziału przedszkolnego w szkole podstawowej)</w:t>
      </w:r>
    </w:p>
    <w:p w:rsidR="00DB6B7C" w:rsidRPr="00DB6B7C" w:rsidRDefault="004126FF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693D16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</w:t>
      </w:r>
      <w:r w:rsidR="00277A79">
        <w:rPr>
          <w:rFonts w:asciiTheme="minorHAnsi" w:hAnsiTheme="minorHAnsi"/>
          <w:b w:val="0"/>
          <w:sz w:val="22"/>
          <w:szCs w:val="22"/>
        </w:rPr>
        <w:t>t.j. Dz.U. z 2017</w:t>
      </w:r>
      <w:r w:rsidR="00005ADF">
        <w:rPr>
          <w:rFonts w:asciiTheme="minorHAnsi" w:hAnsiTheme="minorHAnsi"/>
          <w:b w:val="0"/>
          <w:sz w:val="22"/>
          <w:szCs w:val="22"/>
        </w:rPr>
        <w:t>r.</w:t>
      </w:r>
      <w:r w:rsidR="00277A79">
        <w:rPr>
          <w:rFonts w:asciiTheme="minorHAnsi" w:hAnsiTheme="minorHAnsi"/>
          <w:b w:val="0"/>
          <w:sz w:val="22"/>
          <w:szCs w:val="22"/>
        </w:rPr>
        <w:t xml:space="preserve">, </w:t>
      </w:r>
      <w:r w:rsidRPr="00371A8A">
        <w:rPr>
          <w:rFonts w:asciiTheme="minorHAnsi" w:hAnsiTheme="minorHAnsi"/>
          <w:b w:val="0"/>
          <w:sz w:val="22"/>
          <w:szCs w:val="22"/>
        </w:rPr>
        <w:t xml:space="preserve">poz. </w:t>
      </w:r>
      <w:r w:rsidR="00277A79">
        <w:rPr>
          <w:rFonts w:asciiTheme="minorHAnsi" w:hAnsiTheme="minorHAnsi"/>
          <w:b w:val="0"/>
          <w:sz w:val="22"/>
          <w:szCs w:val="22"/>
        </w:rPr>
        <w:t xml:space="preserve">2204 </w:t>
      </w:r>
      <w:r w:rsidRPr="00371A8A">
        <w:rPr>
          <w:rFonts w:asciiTheme="minorHAnsi" w:hAnsiTheme="minorHAnsi"/>
          <w:b w:val="0"/>
          <w:sz w:val="22"/>
          <w:szCs w:val="22"/>
        </w:rPr>
        <w:t>ze zmianami).</w:t>
      </w:r>
    </w:p>
    <w:p w:rsidR="00DB6B7C" w:rsidRPr="00371A8A" w:rsidRDefault="00693D16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693D1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E58CA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93D1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93D1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7E58CA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93D1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E58CA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93D1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93D1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93D1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4126F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93D16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7E58CA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93D1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93D16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2738C6" w:rsidRPr="001A7088" w:rsidRDefault="00693D16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7E58CA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693D1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E58CA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693D16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693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693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693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693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693D16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693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693D16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693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693D16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25"/>
        <w:gridCol w:w="3573"/>
      </w:tblGrid>
      <w:tr w:rsidR="007E58CA" w:rsidTr="00A61FF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FF" w:rsidRDefault="00693D16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693D16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F" w:rsidRDefault="00693D16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C15878" w:rsidRDefault="00693D16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693D16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5A5FC5" w:rsidRDefault="00693D16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7E58CA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4126FF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693D1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693D1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93D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126FF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93D1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4126F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126F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93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 xml:space="preserve"> (1)</w:t>
            </w:r>
          </w:p>
        </w:tc>
        <w:tc>
          <w:tcPr>
            <w:tcW w:w="3305" w:type="dxa"/>
            <w:vAlign w:val="center"/>
          </w:tcPr>
          <w:p w:rsidR="002738C6" w:rsidRPr="001A7088" w:rsidRDefault="004126F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126F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93D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 xml:space="preserve"> (1)</w:t>
            </w:r>
          </w:p>
        </w:tc>
        <w:tc>
          <w:tcPr>
            <w:tcW w:w="3305" w:type="dxa"/>
            <w:vAlign w:val="center"/>
          </w:tcPr>
          <w:p w:rsidR="002738C6" w:rsidRPr="001A7088" w:rsidRDefault="004126F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126F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693D1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Adres zamieszkania</w:t>
            </w:r>
            <w:r>
              <w:rPr>
                <w:color w:val="auto"/>
                <w:sz w:val="22"/>
                <w:szCs w:val="22"/>
              </w:rPr>
              <w:t xml:space="preserve"> (2)</w:t>
            </w: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693D16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270B63" w:rsidRDefault="00693D16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693D16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E58CA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693D1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4126FF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E1EF9" w:rsidRPr="002E1EF9" w:rsidRDefault="00693D16" w:rsidP="002E1EF9">
      <w:pPr>
        <w:spacing w:before="240" w:after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(1) </w:t>
      </w:r>
      <w:r w:rsidRPr="002E1EF9">
        <w:rPr>
          <w:rFonts w:eastAsia="Times New Roman" w:cstheme="minorHAnsi"/>
          <w:sz w:val="18"/>
          <w:szCs w:val="18"/>
          <w:lang w:eastAsia="pl-PL"/>
        </w:rPr>
        <w:t>Podanie tych danych nie jest obowiązkowe, ale bardzo potrzebne dla skutecznego komunikowania się z rodzicami (opiekunami prawnymi) w sprawie rekrutacji.</w:t>
      </w:r>
    </w:p>
    <w:p w:rsidR="002E1EF9" w:rsidRPr="002E1EF9" w:rsidRDefault="00693D16" w:rsidP="002E1EF9">
      <w:pPr>
        <w:spacing w:before="240"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2E1EF9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(2)</w:t>
      </w:r>
      <w:r w:rsidRPr="002E1EF9">
        <w:rPr>
          <w:rFonts w:eastAsia="Times New Roman" w:cstheme="minorHAnsi"/>
          <w:sz w:val="18"/>
          <w:szCs w:val="18"/>
          <w:lang w:eastAsia="pl-PL"/>
        </w:rPr>
        <w:t xml:space="preserve"> Zgodnie z art. 131 ustawy Prawo oświatowe do publicznego przedszkola, oddziału przedszkolnego w publicznej szkole podstawowej lub publicznej innej formy wychowania przedszkolnego przyjmuje się kandydatów zamieszkałych na obszarze danej gminy. Natomiast zgodnie z art. 25-28 ustawy z dnia 23 kwietnia 1964 r. k</w:t>
      </w:r>
      <w:r w:rsidR="00277A79">
        <w:rPr>
          <w:rFonts w:eastAsia="Times New Roman" w:cstheme="minorHAnsi"/>
          <w:sz w:val="18"/>
          <w:szCs w:val="18"/>
          <w:lang w:eastAsia="pl-PL"/>
        </w:rPr>
        <w:t>odeks cywilny (t.j. Dz.U z 2017r. poz. 459</w:t>
      </w:r>
      <w:r w:rsidRPr="002E1EF9">
        <w:rPr>
          <w:rFonts w:eastAsia="Times New Roman" w:cstheme="minorHAnsi"/>
          <w:sz w:val="18"/>
          <w:szCs w:val="18"/>
          <w:lang w:eastAsia="pl-PL"/>
        </w:rPr>
        <w:t xml:space="preserve"> ze zm.) miejscem zamieszkania osoby fizycznej jest miejscowość, w której osoba ta przebywa z zamiarem stałego pobytu. Miejscem zamieszkania 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</w:r>
    </w:p>
    <w:p w:rsidR="002738C6" w:rsidRPr="004128D3" w:rsidRDefault="00693D16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>LISTA WYBRANYCH PRZEDSZKOLI I GRUP WEDŁUG KOLEJNOŚCI PREFERENCJI*</w:t>
      </w:r>
    </w:p>
    <w:p w:rsidR="004128D3" w:rsidRPr="00371A8A" w:rsidRDefault="00693D16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7E58CA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Default="00693D16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Default="00693D16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Default="00693D16" w:rsidP="004C527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Grupa</w:t>
            </w:r>
          </w:p>
        </w:tc>
      </w:tr>
      <w:tr w:rsidR="007E58CA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693D1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Pr="00374FAD" w:rsidRDefault="004126FF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4126FF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E58CA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693D1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Pr="00374FAD" w:rsidRDefault="004126FF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4126FF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E58CA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693D1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Pr="00374FAD" w:rsidRDefault="004126FF" w:rsidP="004C527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2738C6" w:rsidRDefault="004126FF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BE4322" w:rsidRDefault="004126FF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693D16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E58CA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693D1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podstawowe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</w:tbl>
    <w:p w:rsidR="00D037D3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E58CA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693D1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podstawowe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</w:tbl>
    <w:p w:rsidR="007E58CA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693D16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E58CA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693D16" w:rsidP="007C5369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693D16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693D16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E58CA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693D1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Kryteria dodatkowe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Oboje rodzice kandydata (albo rodzic samotnie wychowujący kandydata) pozostają w zatrudnieniu w ramach pracowniczego stosunku pracy, wykonują pracę na podstawie umowy cywilnoprawnej, uczą się w trybie dziennym, prowadzą gospodarstwo rolne lub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Rodzeństwo kandydata w roku szkolnym, na który prowadzona jest rekrutacja będzie uczęszczało do przedszkola, a w przypadku oddziału przedszkolnego do szkoły podstawowej,  do której składany jest wniosek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Kandydat wychowuje się w rodzinie objętej nadzorem kuratorskim lub wsparciem asystenta rodzin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Istnieje potrzeba zapewnienia kandydatowi opieki w czasie przekraczającym 5 godzin podstawy programowej wychowania przedszkolnego – 2 punkty – kryterium nie dotyczy oddziałów przedszkolnych w szkołach podstawowych.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</w:instrText>
            </w:r>
          </w:p>
        </w:tc>
      </w:tr>
    </w:tbl>
    <w:p w:rsidR="00D037D3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E58CA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693D1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t>Kryteria dodatkowe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Oboje rodzice kandydata (albo rodzic samotnie wychowujący kandydata) pozostają w zatrudnieniu w ramach pracowniczego stosunku pracy, wykonują pracę na podstawie umowy cywilnoprawnej, uczą się w trybie dziennym, prowadzą gospodarstwo rolne lub działalność gospodarczą.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Rodzeństwo kandydata w roku szkolnym, na który prowadzona jest rekrutacja będzie uczęszczało do przedszkola, a w przypadku oddziału przedszkolnego do szkoły podstawowej,  do której składany jest wniosek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wychowuje się w rodzinie objętej nadzorem kuratorskim lub wsparciem asystenta rodzin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Istnieje potrzeba zapewnienia kandydatowi opieki w czasie przekraczającym 5 godzin podstawy programowej wychowania przedszkolnego – 2 punkty – kryterium nie dotyczy oddziałów przedszkolnych w szkołach podstawowych.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</w:t>
            </w:r>
          </w:p>
        </w:tc>
      </w:tr>
    </w:tbl>
    <w:p w:rsidR="007E58CA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E58CA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693D16" w:rsidP="001506C8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>Automatyczne</w:instrText>
            </w:r>
          </w:p>
        </w:tc>
      </w:tr>
      <w:tr w:rsidR="007E58CA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93D16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693D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693D16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9279E" w:rsidRPr="00B9279E" w:rsidRDefault="00693D16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B9279E" w:rsidRDefault="00693D16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 w:rsidR="00035C43">
        <w:rPr>
          <w:rFonts w:eastAsia="Calibri" w:cs="Arial"/>
        </w:rPr>
        <w:t>7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</w:t>
      </w:r>
      <w:r w:rsidR="00277A79">
        <w:rPr>
          <w:rFonts w:eastAsia="Calibri" w:cs="Arial"/>
        </w:rPr>
        <w:t xml:space="preserve"> ze zm.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A813E0" w:rsidRDefault="00693D16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 xml:space="preserve">Przyjmuję do wiadomości, że w przypadku zakwalifikowania dziecka do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>
        <w:rPr>
          <w:rFonts w:cstheme="minorHAnsi"/>
        </w:rPr>
        <w:t> </w:t>
      </w:r>
      <w:r w:rsidRPr="00A813E0">
        <w:rPr>
          <w:rFonts w:cstheme="minorHAnsi"/>
        </w:rPr>
        <w:t>harmonogramie postępowania rekrutacyjnego.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>
        <w:rPr>
          <w:rFonts w:cstheme="minorHAnsi"/>
        </w:rPr>
        <w:t> </w:t>
      </w:r>
      <w:r w:rsidRPr="00A813E0">
        <w:rPr>
          <w:rFonts w:cstheme="minorHAnsi"/>
        </w:rPr>
        <w:t>listy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>
        <w:rPr>
          <w:rFonts w:cstheme="minorHAnsi"/>
        </w:rPr>
        <w:t> jednostce</w:t>
      </w:r>
      <w:r w:rsidRPr="00A813E0">
        <w:rPr>
          <w:rFonts w:cstheme="minorHAnsi"/>
        </w:rPr>
        <w:t>.</w:t>
      </w:r>
    </w:p>
    <w:p w:rsidR="009409CB" w:rsidRDefault="004126FF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4126FF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4126FF" w:rsidP="00CC5C4B">
      <w:pPr>
        <w:rPr>
          <w:rFonts w:cstheme="minorHAnsi"/>
        </w:rPr>
      </w:pPr>
    </w:p>
    <w:p w:rsidR="009409CB" w:rsidRDefault="00693D16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CC5C4B" w:rsidRPr="009409CB" w:rsidRDefault="00693D16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CC5C4B" w:rsidRPr="009409CB" w:rsidRDefault="00693D16" w:rsidP="005A5FC5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:rsidR="00AC50E8" w:rsidRPr="00AC50E8" w:rsidRDefault="00693D16" w:rsidP="00AC50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AC50E8">
        <w:rPr>
          <w:rFonts w:eastAsia="Calibri" w:cs="Arial"/>
        </w:rPr>
        <w:t>Przyjmuję do wiadomości, że zgodnie z przepisami ustawy z dnia 29 sierpnia 1997 roku o ochronie danych osobowych (</w:t>
      </w:r>
      <w:r w:rsidR="00277A79">
        <w:rPr>
          <w:rFonts w:eastAsia="Calibri" w:cs="Arial"/>
        </w:rPr>
        <w:t>t.j. Dz. U. z 2016r. poz. 922)</w:t>
      </w:r>
      <w:r w:rsidRPr="00AC50E8">
        <w:rPr>
          <w:rFonts w:eastAsia="Calibri" w:cs="Arial"/>
        </w:rPr>
        <w:t xml:space="preserve"> administratorami danych są </w:t>
      </w:r>
      <w:r>
        <w:rPr>
          <w:rFonts w:eastAsia="Calibri" w:cs="Arial"/>
        </w:rPr>
        <w:t>jednostki</w:t>
      </w:r>
      <w:r w:rsidRPr="00AC50E8">
        <w:rPr>
          <w:rFonts w:eastAsia="Calibri" w:cs="Arial"/>
        </w:rPr>
        <w:t>, wymienione we Wniosku. Mam świadomość przysługującego mi prawa wglądu do treści danych oraz ich poprawiania.</w:t>
      </w:r>
    </w:p>
    <w:p w:rsidR="00AC50E8" w:rsidRPr="00AC50E8" w:rsidRDefault="00693D16" w:rsidP="00AC50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AC50E8">
        <w:rPr>
          <w:rFonts w:eastAsia="Calibri" w:cs="Arial"/>
        </w:rPr>
        <w:t xml:space="preserve">Podstawą prawną przetwarzania danych przez </w:t>
      </w:r>
      <w:r>
        <w:rPr>
          <w:rFonts w:eastAsia="Calibri" w:cs="Arial"/>
        </w:rPr>
        <w:t>jednostkę</w:t>
      </w:r>
      <w:r w:rsidRPr="00AC50E8">
        <w:rPr>
          <w:rFonts w:eastAsia="Calibri" w:cs="Arial"/>
        </w:rPr>
        <w:t xml:space="preserve"> jest art. 23 ust. 1 pkt 2 ustawy z dnia 29 sierpnia 1997 roku o ochronie danych osobowych </w:t>
      </w:r>
      <w:r w:rsidR="00277A79" w:rsidRPr="00AC50E8">
        <w:rPr>
          <w:rFonts w:eastAsia="Calibri" w:cs="Arial"/>
        </w:rPr>
        <w:t>(</w:t>
      </w:r>
      <w:r w:rsidR="00277A79">
        <w:rPr>
          <w:rFonts w:eastAsia="Calibri" w:cs="Arial"/>
        </w:rPr>
        <w:t>t.j. Dz. U. z 2016r. poz. 922)</w:t>
      </w:r>
      <w:r w:rsidR="00277A79" w:rsidRPr="00AC50E8">
        <w:rPr>
          <w:rFonts w:eastAsia="Calibri" w:cs="Arial"/>
        </w:rPr>
        <w:t xml:space="preserve"> </w:t>
      </w:r>
      <w:r w:rsidR="00277A79">
        <w:rPr>
          <w:rFonts w:eastAsia="Calibri" w:cs="Arial"/>
        </w:rPr>
        <w:t xml:space="preserve"> </w:t>
      </w:r>
      <w:r w:rsidRPr="00AC50E8">
        <w:rPr>
          <w:rFonts w:eastAsia="Calibri" w:cs="Arial"/>
        </w:rPr>
        <w:t xml:space="preserve">w związku </w:t>
      </w:r>
      <w:r w:rsidRPr="00EA3357">
        <w:rPr>
          <w:rFonts w:eastAsia="Calibri" w:cs="Arial"/>
        </w:rPr>
        <w:t xml:space="preserve">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 w:rsidR="00035C43">
        <w:rPr>
          <w:rFonts w:eastAsia="Calibri" w:cs="Arial"/>
        </w:rPr>
        <w:t>7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</w:t>
      </w:r>
      <w:r w:rsidR="00277A79">
        <w:rPr>
          <w:rFonts w:eastAsia="Calibri" w:cs="Arial"/>
        </w:rPr>
        <w:t xml:space="preserve"> ze zm.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  <w:r w:rsidRPr="00AC50E8">
        <w:rPr>
          <w:rFonts w:eastAsia="Calibri" w:cs="Arial"/>
        </w:rPr>
        <w:t>.</w:t>
      </w:r>
    </w:p>
    <w:p w:rsidR="00AC50E8" w:rsidRPr="00AC50E8" w:rsidRDefault="00693D16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C50E8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 w:rsidR="00035C43">
        <w:rPr>
          <w:rFonts w:eastAsia="Calibri" w:cs="Arial"/>
        </w:rPr>
        <w:t>7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</w:t>
      </w:r>
      <w:r w:rsidR="00277A79">
        <w:rPr>
          <w:rFonts w:eastAsia="Calibri" w:cs="Arial"/>
        </w:rPr>
        <w:t xml:space="preserve"> ze zm.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  <w:r w:rsidRPr="00AC50E8">
        <w:rPr>
          <w:rFonts w:eastAsia="Calibri" w:cs="Arial"/>
        </w:rPr>
        <w:t xml:space="preserve">. Wiem, że mam prawo odmówić podania określonych informacji, przy czym może to skutkować brakiem możliwości udziału w procesie rekrutacji do </w:t>
      </w:r>
      <w:r>
        <w:rPr>
          <w:rFonts w:eastAsia="Calibri" w:cs="Arial"/>
        </w:rPr>
        <w:t>jednostki</w:t>
      </w:r>
      <w:r w:rsidRPr="00AC50E8">
        <w:rPr>
          <w:rFonts w:eastAsia="Calibri" w:cs="Arial"/>
        </w:rPr>
        <w:t xml:space="preserve"> lub brakiem możliwości skorzystania z uprawnienia do pierwszeństwa w kwalifikacji.</w:t>
      </w:r>
    </w:p>
    <w:p w:rsidR="000E7E33" w:rsidRPr="00AA27DA" w:rsidRDefault="004126FF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4126FF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4126FF" w:rsidP="009409CB">
      <w:pPr>
        <w:rPr>
          <w:rFonts w:cstheme="minorHAnsi"/>
        </w:rPr>
      </w:pPr>
    </w:p>
    <w:p w:rsidR="007D5653" w:rsidRDefault="00693D16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Pr="009409CB" w:rsidRDefault="00693D16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B9279E" w:rsidRPr="00B9279E" w:rsidRDefault="00693D16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693D16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 w:rsidR="00035C43">
        <w:rPr>
          <w:rFonts w:eastAsia="Calibri" w:cs="Arial"/>
        </w:rPr>
        <w:t>7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</w:t>
      </w:r>
      <w:r w:rsidR="00277A79">
        <w:rPr>
          <w:rFonts w:eastAsia="Calibri" w:cs="Arial"/>
        </w:rPr>
        <w:t xml:space="preserve"> ze zm.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</w:p>
    <w:p w:rsidR="00B9279E" w:rsidRPr="00B9279E" w:rsidRDefault="00693D16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693D16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693D16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4126FF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4126FF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693D16" w:rsidP="00B9279E">
      <w:pPr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693D1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693D16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693D16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693D16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126FF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693D1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126F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126F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126F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126F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126F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126F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693D16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4F71CA" w:rsidRDefault="00693D16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126FF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693D16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FF" w:rsidRDefault="004126FF">
      <w:pPr>
        <w:spacing w:after="0" w:line="240" w:lineRule="auto"/>
      </w:pPr>
      <w:r>
        <w:separator/>
      </w:r>
    </w:p>
  </w:endnote>
  <w:endnote w:type="continuationSeparator" w:id="0">
    <w:p w:rsidR="004126FF" w:rsidRDefault="0041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52286"/>
      <w:docPartObj>
        <w:docPartGallery w:val="Page Numbers (Bottom of Page)"/>
        <w:docPartUnique/>
      </w:docPartObj>
    </w:sdtPr>
    <w:sdtEndPr/>
    <w:sdtContent>
      <w:sdt>
        <w:sdtPr>
          <w:id w:val="1999991279"/>
          <w:docPartObj>
            <w:docPartGallery w:val="Page Numbers (Top of Page)"/>
            <w:docPartUnique/>
          </w:docPartObj>
        </w:sdtPr>
        <w:sdtEndPr/>
        <w:sdtContent>
          <w:p w:rsidR="00B9279E" w:rsidRDefault="00693D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A33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A33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279E" w:rsidRDefault="00412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FF" w:rsidRDefault="004126FF">
      <w:pPr>
        <w:spacing w:after="0" w:line="240" w:lineRule="auto"/>
      </w:pPr>
      <w:r>
        <w:separator/>
      </w:r>
    </w:p>
  </w:footnote>
  <w:footnote w:type="continuationSeparator" w:id="0">
    <w:p w:rsidR="004126FF" w:rsidRDefault="0041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0C603C6A">
      <w:start w:val="1"/>
      <w:numFmt w:val="decimal"/>
      <w:lvlText w:val="%1."/>
      <w:lvlJc w:val="left"/>
      <w:pPr>
        <w:ind w:left="720" w:hanging="360"/>
      </w:pPr>
    </w:lvl>
    <w:lvl w:ilvl="1" w:tplc="1FDE138E" w:tentative="1">
      <w:start w:val="1"/>
      <w:numFmt w:val="lowerLetter"/>
      <w:lvlText w:val="%2."/>
      <w:lvlJc w:val="left"/>
      <w:pPr>
        <w:ind w:left="1440" w:hanging="360"/>
      </w:pPr>
    </w:lvl>
    <w:lvl w:ilvl="2" w:tplc="701A09D6" w:tentative="1">
      <w:start w:val="1"/>
      <w:numFmt w:val="lowerRoman"/>
      <w:lvlText w:val="%3."/>
      <w:lvlJc w:val="right"/>
      <w:pPr>
        <w:ind w:left="2160" w:hanging="180"/>
      </w:pPr>
    </w:lvl>
    <w:lvl w:ilvl="3" w:tplc="D7402CB4" w:tentative="1">
      <w:start w:val="1"/>
      <w:numFmt w:val="decimal"/>
      <w:lvlText w:val="%4."/>
      <w:lvlJc w:val="left"/>
      <w:pPr>
        <w:ind w:left="2880" w:hanging="360"/>
      </w:pPr>
    </w:lvl>
    <w:lvl w:ilvl="4" w:tplc="6A769DB4" w:tentative="1">
      <w:start w:val="1"/>
      <w:numFmt w:val="lowerLetter"/>
      <w:lvlText w:val="%5."/>
      <w:lvlJc w:val="left"/>
      <w:pPr>
        <w:ind w:left="3600" w:hanging="360"/>
      </w:pPr>
    </w:lvl>
    <w:lvl w:ilvl="5" w:tplc="B3F2C518" w:tentative="1">
      <w:start w:val="1"/>
      <w:numFmt w:val="lowerRoman"/>
      <w:lvlText w:val="%6."/>
      <w:lvlJc w:val="right"/>
      <w:pPr>
        <w:ind w:left="4320" w:hanging="180"/>
      </w:pPr>
    </w:lvl>
    <w:lvl w:ilvl="6" w:tplc="CB7A8996" w:tentative="1">
      <w:start w:val="1"/>
      <w:numFmt w:val="decimal"/>
      <w:lvlText w:val="%7."/>
      <w:lvlJc w:val="left"/>
      <w:pPr>
        <w:ind w:left="5040" w:hanging="360"/>
      </w:pPr>
    </w:lvl>
    <w:lvl w:ilvl="7" w:tplc="BD3E81AC" w:tentative="1">
      <w:start w:val="1"/>
      <w:numFmt w:val="lowerLetter"/>
      <w:lvlText w:val="%8."/>
      <w:lvlJc w:val="left"/>
      <w:pPr>
        <w:ind w:left="5760" w:hanging="360"/>
      </w:pPr>
    </w:lvl>
    <w:lvl w:ilvl="8" w:tplc="022EF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C14E677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12A5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A3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2D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81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6CF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AC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C2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62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CA"/>
    <w:rsid w:val="00005ADF"/>
    <w:rsid w:val="00035C43"/>
    <w:rsid w:val="00277A79"/>
    <w:rsid w:val="004126FF"/>
    <w:rsid w:val="00517A69"/>
    <w:rsid w:val="00693D16"/>
    <w:rsid w:val="007E58CA"/>
    <w:rsid w:val="009658E8"/>
    <w:rsid w:val="009D5A33"/>
    <w:rsid w:val="00D2170E"/>
    <w:rsid w:val="00E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2660-6521-4545-AB48-617B273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Danuta</cp:lastModifiedBy>
  <cp:revision>2</cp:revision>
  <cp:lastPrinted>2018-01-25T09:26:00Z</cp:lastPrinted>
  <dcterms:created xsi:type="dcterms:W3CDTF">2018-02-12T13:30:00Z</dcterms:created>
  <dcterms:modified xsi:type="dcterms:W3CDTF">2018-02-12T13:30:00Z</dcterms:modified>
</cp:coreProperties>
</file>