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Cambria" w:eastAsia="Cambria" w:hAnsi="Cambria" w:cs="Cambria"/>
          <w:color w:val="000000"/>
        </w:rPr>
      </w:pPr>
      <w:bookmarkStart w:id="0" w:name="_GoBack"/>
      <w:bookmarkEnd w:id="0"/>
      <w:proofErr w:type="spellStart"/>
      <w:r>
        <w:rPr>
          <w:b/>
          <w:color w:val="FFFFFF"/>
          <w:sz w:val="28"/>
          <w:szCs w:val="28"/>
        </w:rPr>
        <w:t>PZadahhh</w:t>
      </w:r>
      <w:proofErr w:type="spellEnd"/>
      <w:r>
        <w:rPr>
          <w:b/>
          <w:color w:val="000000"/>
          <w:sz w:val="28"/>
          <w:szCs w:val="28"/>
        </w:rPr>
        <w:t xml:space="preserve"> Zasady oceniania </w:t>
      </w:r>
      <w:r w:rsidR="00DF6E62">
        <w:rPr>
          <w:b/>
          <w:color w:val="000000"/>
          <w:sz w:val="28"/>
          <w:szCs w:val="28"/>
        </w:rPr>
        <w:t xml:space="preserve">i wymagania </w:t>
      </w:r>
      <w:r>
        <w:rPr>
          <w:b/>
          <w:color w:val="000000"/>
          <w:sz w:val="28"/>
          <w:szCs w:val="28"/>
        </w:rPr>
        <w:t>na lekcjach WOS</w:t>
      </w:r>
      <w:r>
        <w:rPr>
          <w:b/>
          <w:color w:val="000000"/>
          <w:sz w:val="24"/>
          <w:szCs w:val="24"/>
        </w:rPr>
        <w:br/>
        <w:t>Rok szkolny 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/202</w:t>
      </w:r>
      <w:r>
        <w:rPr>
          <w:b/>
          <w:sz w:val="24"/>
          <w:szCs w:val="24"/>
        </w:rPr>
        <w:t>4</w:t>
      </w:r>
    </w:p>
    <w:p w:rsidR="002D3EEC" w:rsidRDefault="00835409" w:rsidP="008354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1" w:hanging="3"/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Ogólne zasady oceniania uczniów</w:t>
      </w:r>
    </w:p>
    <w:p w:rsidR="002D3EEC" w:rsidRDefault="002D3EEC" w:rsidP="008354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rPr>
          <w:rFonts w:ascii="Cambria" w:eastAsia="Cambria" w:hAnsi="Cambria" w:cs="Cambria"/>
          <w:color w:val="000000"/>
          <w:sz w:val="16"/>
          <w:szCs w:val="16"/>
        </w:rPr>
      </w:pPr>
    </w:p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1.</w:t>
      </w:r>
      <w:r>
        <w:rPr>
          <w:rFonts w:ascii="Cambria" w:eastAsia="Cambria" w:hAnsi="Cambria" w:cs="Cambria"/>
          <w:color w:val="000000"/>
        </w:rPr>
        <w:tab/>
        <w:t>Ocenianie osiągnięć edukacyjnych ucznia polega na rozpoznawaniu przez nauczyciela postępów w opanowaniu przez ucznia wiadomości i umiejętności oraz jego poziomu w stosunku do wymagań edukacyjnych wynikających z podstawy programowej i realizowanych w szkole programów nauczania, opracowanych zgodnie z nią.</w:t>
      </w:r>
    </w:p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2.</w:t>
      </w:r>
      <w:r>
        <w:rPr>
          <w:rFonts w:ascii="Cambria" w:eastAsia="Cambria" w:hAnsi="Cambria" w:cs="Cambria"/>
          <w:color w:val="000000"/>
        </w:rPr>
        <w:tab/>
        <w:t>Nauczyciel:</w:t>
      </w:r>
    </w:p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• informuje ucznia o poziomie jego osiągnięć edukacyjnych oraz o postępach w tym zakresie;</w:t>
      </w:r>
    </w:p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• udziela uczniowi pomocy w samodzielnym planowaniu swojego rozwoju;</w:t>
      </w:r>
    </w:p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• motywuje ucznia do dalszych postępów w nauce;</w:t>
      </w:r>
    </w:p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• dostarcza rodzicom informacji o postępach, trudnościach w nauce oraz specjalnych uzdolnieniach ucznia.</w:t>
      </w:r>
    </w:p>
    <w:p w:rsidR="002D3EEC" w:rsidRDefault="00835409" w:rsidP="00835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Oceny są jawne dla ucznia i jego rodziców.</w:t>
      </w:r>
    </w:p>
    <w:p w:rsidR="002D3EEC" w:rsidRDefault="00835409" w:rsidP="00835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Nauczyciel uzasadnia ustaloną ocenę w sposób określony w statucie szkoły.</w:t>
      </w:r>
    </w:p>
    <w:p w:rsidR="002D3EEC" w:rsidRDefault="00835409" w:rsidP="00835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Sprawdzone i ocenione pisemne prace kontrolne (testy) są oddawane uczniowi i jego rodzicom.</w:t>
      </w:r>
    </w:p>
    <w:p w:rsidR="002D3EEC" w:rsidRDefault="00835409" w:rsidP="00835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Szczegółowe warunki i sposób oceniania wewnątrzszkolnego określa statut szkoły.</w:t>
      </w:r>
    </w:p>
    <w:p w:rsidR="002D3EEC" w:rsidRDefault="002D3EEC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2D3EEC" w:rsidRDefault="00835409" w:rsidP="008354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Kryteria oceniania poszczególnych form aktywności</w:t>
      </w:r>
    </w:p>
    <w:p w:rsidR="002D3EEC" w:rsidRDefault="002D3EEC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16"/>
          <w:szCs w:val="16"/>
        </w:rPr>
      </w:pPr>
    </w:p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Ocenie podlegają: prace klasowe,  prace domowe, ćwiczenia praktyczne, praca ucznia na lekcji, prace dodatkowe oraz szczególne osiągnięcia.</w:t>
      </w:r>
    </w:p>
    <w:p w:rsidR="002D3EEC" w:rsidRDefault="002D3EEC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2D3EEC" w:rsidRDefault="00835409" w:rsidP="008354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Prace klasowe (testy) </w:t>
      </w:r>
      <w:r>
        <w:rPr>
          <w:rFonts w:ascii="Cambria" w:eastAsia="Cambria" w:hAnsi="Cambria" w:cs="Cambria"/>
          <w:color w:val="000000"/>
        </w:rPr>
        <w:t>przeprowadza się w formie pisemnej lub ustnej, a ich celem jest sprawdzenie wiadomości i umiejętności ucznia z zakresu danego działu.</w:t>
      </w:r>
    </w:p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• Prace klasowe planuje się na zakończenie każdego działu.</w:t>
      </w:r>
    </w:p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• Uczeń jest informowany o planowanej pracy klasowej z co najmniej tygodniowym wyprzedzeniem</w:t>
      </w:r>
    </w:p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• Przed każdą pracą klasową nauczyciel podaje jej zakres programowy- ustnie.</w:t>
      </w:r>
    </w:p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• Każdą pracę klasową poprzedza lekcja powtórzeniowa, podczas której nauczyciel</w:t>
      </w:r>
    </w:p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zwraca uwagę uczniów na najważniejsze zagadnienia z danego działu.</w:t>
      </w:r>
    </w:p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• Prace klasowe pisemne bezpośrednio po sprawdzeniu są przekazywane uczniom.</w:t>
      </w:r>
    </w:p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• Praca klasowa umożliwia sprawdzenie wiadomości i umiejętności na wszystkich poziomach wymagań edukacyjnych – od koniecznego do wykraczającego.</w:t>
      </w:r>
    </w:p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• Zadania z pracy klasowej pisemnej są omawiane i poprawiane po oddaniu prac przez nauczyciela wspólnie z uczniami. Uczniowie mają prawo poprawiać prace klasowe w ciągu tygodnia od oddania przez nauczyciela. Uczeń indywidualnie umawia się na poprawę.</w:t>
      </w:r>
    </w:p>
    <w:p w:rsidR="002D3EEC" w:rsidRDefault="00835409" w:rsidP="0083540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 xml:space="preserve">Prace podsumowujące dział mogą być w formie ustnej. Obowiązuje wówczas odpowiedź na zadawane pytania. Za każdą prawidłową odpowiedź przysługuje punkt. </w:t>
      </w:r>
    </w:p>
    <w:p w:rsidR="002D3EEC" w:rsidRDefault="002D3EEC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:rsidR="002D3EEC" w:rsidRDefault="002D3EEC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Przy ocenianiu prac pisemnych stosuje się następującą skalę punktacyjną:</w:t>
      </w:r>
    </w:p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0% - 39%  ocena niedostateczna</w:t>
      </w:r>
    </w:p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40%- 50%  ocena dopuszczająca</w:t>
      </w:r>
    </w:p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51%- 74%  ocena dostateczna</w:t>
      </w:r>
    </w:p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75%- 89%  ocena dobra</w:t>
      </w:r>
    </w:p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90%- 100% ocena bardzo dobra</w:t>
      </w:r>
    </w:p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+ zad. dodatkowe – ocena celująca</w:t>
      </w:r>
    </w:p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</w:t>
      </w:r>
    </w:p>
    <w:p w:rsidR="002D3EEC" w:rsidRDefault="00835409" w:rsidP="008354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Praca domowa </w:t>
      </w:r>
      <w:r>
        <w:rPr>
          <w:rFonts w:ascii="Cambria" w:eastAsia="Cambria" w:hAnsi="Cambria" w:cs="Cambria"/>
          <w:color w:val="000000"/>
        </w:rPr>
        <w:t>jest pisemną lub ustną formą ćwiczenia umiejętności i utrwalania wiadomości zdobytych przez ucznia podczas lekcji oraz poszukiwanie ciekawostek związanych z tematyką omawianą w czasie zajęć.</w:t>
      </w:r>
    </w:p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• Pisemną pracę domową uczeń wykonuje w zeszycie lub w formie zleconej  przez nauczyciela np. prezentacji.</w:t>
      </w:r>
    </w:p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• Brak pracy domowej bez poinformowania o tym nauczyciela skutkuje informacją do rodziców w dzienniku lekcyjnym.</w:t>
      </w:r>
    </w:p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• Praca domowa jest oceniania w formie informacji zwrotnej (może być ustna), zgodnie z kryteriami podanymi przez nauczyciela.</w:t>
      </w:r>
    </w:p>
    <w:p w:rsidR="002D3EEC" w:rsidRDefault="00835409" w:rsidP="008354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Aktywność i praca ucznia na lekcji </w:t>
      </w:r>
      <w:r>
        <w:rPr>
          <w:rFonts w:ascii="Cambria" w:eastAsia="Cambria" w:hAnsi="Cambria" w:cs="Cambria"/>
          <w:color w:val="000000"/>
        </w:rPr>
        <w:t>są oceniane zależnie od ich charakteru, za pomocą informacji zwrotnej określonej w formie zielonej kartki.</w:t>
      </w:r>
    </w:p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• Uczeń może uzyskać m.in. za samodzielne wykonanie krótkiej pracy na lekcji, krótką prawidłową odpowiedź ustną, aktywną pracę w grupie, pomoc koleżeńską na lekcji przy rozwiązaniu problemu, przygotowanie do lekcji.</w:t>
      </w:r>
      <w:r>
        <w:rPr>
          <w:rFonts w:ascii="Cambria" w:eastAsia="Cambria" w:hAnsi="Cambria" w:cs="Cambria"/>
          <w:i/>
          <w:color w:val="FFFFFF"/>
        </w:rPr>
        <w:t>2 Przedmiotowy system oceniania</w:t>
      </w:r>
    </w:p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Brak przygotowania do lekcji (np. brak zeszytu, materiałów dodatkowych), brak zaangażowania na lekcji, brak pracy domowej zostaje odnotowany w formie kartki czerwonej. </w:t>
      </w:r>
    </w:p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Uczeń ma obowiązek dokumentowania aktywności i pracy na lekcji w zeszycie (data i zakres wykonanego zadania) w zależności od otrzymania zielonej bądź czerwonej kartki.</w:t>
      </w:r>
    </w:p>
    <w:p w:rsidR="002D3EEC" w:rsidRDefault="00835409" w:rsidP="008354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Ćwiczenia praktyczne </w:t>
      </w:r>
      <w:r>
        <w:rPr>
          <w:rFonts w:ascii="Cambria" w:eastAsia="Cambria" w:hAnsi="Cambria" w:cs="Cambria"/>
          <w:color w:val="000000"/>
        </w:rPr>
        <w:t>obejmują zadania praktyczne, które uczeń wykonuje podczas lekcji. Oceniając je, nauczyciel bierze pod uwagę:</w:t>
      </w:r>
    </w:p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• wartość merytoryczną,</w:t>
      </w:r>
    </w:p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• dokładność wykonania polecenia,</w:t>
      </w:r>
    </w:p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• staranność i estetykę,</w:t>
      </w:r>
    </w:p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• w wypadku pracy w grupie stopień zaangażowania w wykonanie ćwiczenia.</w:t>
      </w:r>
    </w:p>
    <w:p w:rsidR="002D3EEC" w:rsidRDefault="00835409" w:rsidP="008354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Prace dodatkowe </w:t>
      </w:r>
      <w:r>
        <w:rPr>
          <w:rFonts w:ascii="Cambria" w:eastAsia="Cambria" w:hAnsi="Cambria" w:cs="Cambria"/>
          <w:color w:val="000000"/>
        </w:rPr>
        <w:t>obejmują dodatkowe zadania dla zainteresowanych uczniów, prace projektowe wykonane indywidualnie lub zespołowo, przygotowanie gazetki ściennej, wykonanie pomocy naukowych, prezentacji. Oceniając ten rodzaj pracy, nauczyciel bierze pod uwagę m.in.:</w:t>
      </w:r>
    </w:p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• wartość merytoryczną pracy,</w:t>
      </w:r>
    </w:p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• estetykę wykonania,</w:t>
      </w:r>
    </w:p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• wkład pracy ucznia,</w:t>
      </w:r>
    </w:p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• sposób prezentacji,</w:t>
      </w:r>
    </w:p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• oryginalność i pomysłowość pracy,</w:t>
      </w:r>
    </w:p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oraz podane kryteria szczegółowe i ocenia w formie informacji zwrotnej zieloną kartką.</w:t>
      </w:r>
    </w:p>
    <w:p w:rsidR="002D3EEC" w:rsidRDefault="00835409" w:rsidP="008354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Szczególne osiągnięcia </w:t>
      </w:r>
      <w:r>
        <w:rPr>
          <w:rFonts w:ascii="Cambria" w:eastAsia="Cambria" w:hAnsi="Cambria" w:cs="Cambria"/>
          <w:color w:val="000000"/>
        </w:rPr>
        <w:t>uczniów, w tym udział w konkursach przedmiotowych, szkolnych .</w:t>
      </w:r>
    </w:p>
    <w:p w:rsidR="002D3EEC" w:rsidRDefault="002D3EEC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2D3EEC" w:rsidRDefault="00835409" w:rsidP="008354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Kryteria wystawiania oceny po I semestrze oraz na koniec roku szkolnego</w:t>
      </w:r>
    </w:p>
    <w:p w:rsidR="002D3EEC" w:rsidRDefault="002D3EEC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16"/>
          <w:szCs w:val="16"/>
        </w:rPr>
      </w:pPr>
    </w:p>
    <w:p w:rsidR="002D3EEC" w:rsidRDefault="00835409" w:rsidP="0083540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Klasyfikacja semestralna i roczna polega na podsumowaniu osiągnięć edukacyjnych ucznia oraz ustaleniu oceny klasyfikacyjnej.</w:t>
      </w:r>
    </w:p>
    <w:p w:rsidR="002D3EEC" w:rsidRDefault="00835409" w:rsidP="0083540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Zgodnie z zapisami </w:t>
      </w:r>
      <w:proofErr w:type="spellStart"/>
      <w:r>
        <w:rPr>
          <w:rFonts w:ascii="Cambria" w:eastAsia="Cambria" w:hAnsi="Cambria" w:cs="Cambria"/>
          <w:color w:val="000000"/>
        </w:rPr>
        <w:t>WiSO</w:t>
      </w:r>
      <w:proofErr w:type="spellEnd"/>
      <w:r>
        <w:rPr>
          <w:rFonts w:ascii="Cambria" w:eastAsia="Cambria" w:hAnsi="Cambria" w:cs="Cambria"/>
          <w:color w:val="000000"/>
        </w:rPr>
        <w:t xml:space="preserve"> nauczyciele i wychowawcy na początku każdego roku szkolnego informują</w:t>
      </w:r>
    </w:p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uczniów oraz ich rodziców o:</w:t>
      </w:r>
    </w:p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• wymaganiach edukacyjnych niezbędnych do uzyskania poszczególnych śródrocznych i rocznych</w:t>
      </w:r>
    </w:p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ocen klasyfikacyjnych z </w:t>
      </w:r>
      <w:proofErr w:type="spellStart"/>
      <w:r>
        <w:rPr>
          <w:rFonts w:ascii="Cambria" w:eastAsia="Cambria" w:hAnsi="Cambria" w:cs="Cambria"/>
          <w:color w:val="000000"/>
        </w:rPr>
        <w:t>WOSu</w:t>
      </w:r>
      <w:proofErr w:type="spellEnd"/>
      <w:r>
        <w:rPr>
          <w:rFonts w:ascii="Cambria" w:eastAsia="Cambria" w:hAnsi="Cambria" w:cs="Cambria"/>
          <w:color w:val="000000"/>
        </w:rPr>
        <w:t>,</w:t>
      </w:r>
    </w:p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• sposobach sprawdzania osiągnięć edukacyjnych uczniów,</w:t>
      </w:r>
    </w:p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• warunkach i trybie uzyskania wyższej niż przewidywana oceny klasyfikacyjnej,</w:t>
      </w:r>
    </w:p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• trybie odwoływania od wystawionej oceny klasyfikacyjnej.</w:t>
      </w:r>
    </w:p>
    <w:p w:rsidR="002D3EEC" w:rsidRDefault="00835409" w:rsidP="0083540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Przy wystawianiu oceny śródrocznej lub rocznej nauczyciel bierze pod uwagę stopień opanowania poszczególnych działów tematycznych, oceniany na podstawie wymienionych w punkcie II różnych form sprawdzania wiadomości i umiejętności.</w:t>
      </w:r>
    </w:p>
    <w:p w:rsidR="002D3EEC" w:rsidRDefault="00835409" w:rsidP="0083540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Ostatecznie ocena wystawiana na semestr lub koniec roku jest propozycją samooceny ucznia i dowodami zebranymi przez ucznia o osiągnięciu danego poziomu.</w:t>
      </w:r>
    </w:p>
    <w:p w:rsidR="002D3EEC" w:rsidRDefault="002D3EEC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color w:val="000000"/>
          <w:sz w:val="26"/>
          <w:szCs w:val="26"/>
        </w:rPr>
      </w:pPr>
    </w:p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Zasady uzupełniania braków i poprawiania ocen</w:t>
      </w:r>
    </w:p>
    <w:p w:rsidR="002D3EEC" w:rsidRDefault="002D3EEC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16"/>
          <w:szCs w:val="16"/>
        </w:rPr>
      </w:pPr>
    </w:p>
    <w:p w:rsidR="002D3EEC" w:rsidRDefault="00835409" w:rsidP="008354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Uczeń, który nie był obecny na pracy klasowej powinien napisać ją w przeciągu tygodnia, lub w terminie wspólnie uzgodnionym przez ucznia </w:t>
      </w:r>
      <w:r>
        <w:rPr>
          <w:rFonts w:ascii="Cambria" w:eastAsia="Cambria" w:hAnsi="Cambria" w:cs="Cambria"/>
          <w:color w:val="000000"/>
        </w:rPr>
        <w:br/>
        <w:t xml:space="preserve">i nauczyciela. Jeśli podsumowanie działu było w formie ustnej, uczeń nieobecny przygotowuje dodatkowe zlecone zadanie przez nauczyciela. </w:t>
      </w:r>
    </w:p>
    <w:p w:rsidR="002D3EEC" w:rsidRDefault="00835409" w:rsidP="008354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Dłuższa nieobecność (powyżej 2 tygodni)ucznia w szkole pozwala na indywidualne umówienie się z nauczycielem na napisanie pracy w terminie późniejszym  niż 2 tygodnie po oddaniu sprawdzonych i ocenionych prac pozostałym uczniom. To samo dotyczy prac podsumowujących ustnych.</w:t>
      </w:r>
    </w:p>
    <w:p w:rsidR="002D3EEC" w:rsidRDefault="00835409" w:rsidP="008354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Uczeń może uzupełnić braki w wiedzy i umiejętnościach poprzez indywidualne konsultacje z nauczycielem oraz wspólnie ustalonym sposobem uzupełnienia braków, np. wykonanie dodatkowej pracy zleconej.</w:t>
      </w:r>
    </w:p>
    <w:p w:rsidR="002D3EEC" w:rsidRDefault="00835409" w:rsidP="008354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Sposób poprawiania klasyfikacyjnej oceny niedostatecznej semestralnej lub rocznej regulują przepisy </w:t>
      </w:r>
      <w:proofErr w:type="spellStart"/>
      <w:r>
        <w:rPr>
          <w:rFonts w:ascii="Cambria" w:eastAsia="Cambria" w:hAnsi="Cambria" w:cs="Cambria"/>
          <w:color w:val="000000"/>
        </w:rPr>
        <w:t>WiSO</w:t>
      </w:r>
      <w:proofErr w:type="spellEnd"/>
      <w:r>
        <w:rPr>
          <w:rFonts w:ascii="Cambria" w:eastAsia="Cambria" w:hAnsi="Cambria" w:cs="Cambria"/>
          <w:color w:val="000000"/>
        </w:rPr>
        <w:t xml:space="preserve"> i rozporządzenia MEN.</w:t>
      </w:r>
    </w:p>
    <w:p w:rsidR="002D3EEC" w:rsidRDefault="002D3EEC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2D3EEC" w:rsidRDefault="002D3EEC" w:rsidP="0083540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sz w:val="24"/>
          <w:szCs w:val="24"/>
        </w:rPr>
      </w:pPr>
    </w:p>
    <w:p w:rsidR="002D3EEC" w:rsidRDefault="002D3EEC" w:rsidP="0083540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sz w:val="24"/>
          <w:szCs w:val="24"/>
        </w:rPr>
      </w:pPr>
    </w:p>
    <w:p w:rsidR="002D3EEC" w:rsidRDefault="002D3EEC" w:rsidP="0083540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sz w:val="24"/>
          <w:szCs w:val="24"/>
        </w:rPr>
      </w:pPr>
    </w:p>
    <w:p w:rsidR="002D3EEC" w:rsidRDefault="002D3EEC" w:rsidP="0083540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sz w:val="24"/>
          <w:szCs w:val="24"/>
        </w:rPr>
      </w:pPr>
    </w:p>
    <w:p w:rsidR="002D3EEC" w:rsidRDefault="00835409" w:rsidP="0083540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Wymagania na I semestr/ ocena śródroczna</w:t>
      </w:r>
    </w:p>
    <w:p w:rsidR="002D3EEC" w:rsidRDefault="002D3EEC" w:rsidP="00835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tbl>
      <w:tblPr>
        <w:tblStyle w:val="a"/>
        <w:tblW w:w="139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0"/>
        <w:gridCol w:w="2347"/>
        <w:gridCol w:w="2163"/>
        <w:gridCol w:w="2163"/>
        <w:gridCol w:w="2163"/>
        <w:gridCol w:w="2130"/>
      </w:tblGrid>
      <w:tr w:rsidR="002D3EEC">
        <w:trPr>
          <w:cantSplit/>
          <w:trHeight w:val="113"/>
        </w:trPr>
        <w:tc>
          <w:tcPr>
            <w:tcW w:w="2990" w:type="dxa"/>
            <w:vMerge w:val="restart"/>
            <w:vAlign w:val="center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Temat</w:t>
            </w:r>
          </w:p>
        </w:tc>
        <w:tc>
          <w:tcPr>
            <w:tcW w:w="10966" w:type="dxa"/>
            <w:gridSpan w:val="5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Wymagania na poszczególne oceny</w:t>
            </w:r>
          </w:p>
        </w:tc>
      </w:tr>
      <w:tr w:rsidR="002D3EEC">
        <w:trPr>
          <w:cantSplit/>
          <w:trHeight w:val="150"/>
        </w:trPr>
        <w:tc>
          <w:tcPr>
            <w:tcW w:w="2990" w:type="dxa"/>
            <w:vMerge/>
            <w:vAlign w:val="center"/>
          </w:tcPr>
          <w:p w:rsidR="002D3EEC" w:rsidRDefault="002D3EEC" w:rsidP="00835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347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Dopuszczająca [2]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Dostateczna [3]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Dobra [4]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Bardzo dobra [5]</w:t>
            </w:r>
          </w:p>
        </w:tc>
        <w:tc>
          <w:tcPr>
            <w:tcW w:w="2130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b/>
                <w:color w:val="000000"/>
              </w:rPr>
              <w:t>Celująca [6]</w:t>
            </w:r>
          </w:p>
        </w:tc>
      </w:tr>
      <w:tr w:rsidR="002D3EEC">
        <w:trPr>
          <w:cantSplit/>
          <w:trHeight w:val="150"/>
        </w:trPr>
        <w:tc>
          <w:tcPr>
            <w:tcW w:w="2990" w:type="dxa"/>
            <w:vMerge/>
            <w:vAlign w:val="center"/>
          </w:tcPr>
          <w:p w:rsidR="002D3EEC" w:rsidRDefault="002D3EEC" w:rsidP="00835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0966" w:type="dxa"/>
            <w:gridSpan w:val="5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Uczeń potrafi:</w:t>
            </w:r>
          </w:p>
        </w:tc>
      </w:tr>
      <w:tr w:rsidR="002D3EEC">
        <w:trPr>
          <w:trHeight w:val="397"/>
        </w:trPr>
        <w:tc>
          <w:tcPr>
            <w:tcW w:w="2990" w:type="dxa"/>
          </w:tcPr>
          <w:p w:rsidR="002D3EEC" w:rsidRDefault="00835409" w:rsidP="0083540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Człowiek w społeczeństwie</w:t>
            </w:r>
          </w:p>
        </w:tc>
        <w:tc>
          <w:tcPr>
            <w:tcW w:w="2347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podstawowe potrzeby człowieka;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osoby [podmioty, instytucje], które mają wpływ na rozwój młodego człowieka;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ról społecznych;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podać przykłady norm społecznych. 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wymienić podstawowe kategorie potrzeb człowieka;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oddziaływania rodziny, szkoły i rówieśników na postawy i zachowania jednostki;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podstawowe społeczne oczekiwania wynikające z pełnienia roli dziecka i ucznia;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podać przykłady norm społecznych </w:t>
            </w:r>
            <w:r>
              <w:rPr>
                <w:color w:val="000000"/>
              </w:rPr>
              <w:lastRenderedPageBreak/>
              <w:t>obowiązujących w wybranych społecznościach, np. w rodzinie, szkole.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dopasować wskazane potrzeby do właściwych kategorii;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na czym polega różnica pomiędzy potrzebami naturalnymi a społecznymi człowieka;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wyjaśnić znaczenie słowa </w:t>
            </w:r>
            <w:r>
              <w:rPr>
                <w:i/>
                <w:color w:val="000000"/>
              </w:rPr>
              <w:t>socjalizacja</w:t>
            </w:r>
            <w:r>
              <w:rPr>
                <w:color w:val="000000"/>
              </w:rPr>
              <w:t>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jaką rolę w procesie socjalizacji odgrywa rodzina;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porównać społeczne oczekiwania dotyczące pełnienia roli dziecka i rodzica </w:t>
            </w:r>
            <w:r>
              <w:rPr>
                <w:color w:val="000000"/>
              </w:rPr>
              <w:lastRenderedPageBreak/>
              <w:t>oraz ucznia i nauczyciela;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podać przykłady konfliktu ról społecznych;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podstawowe kategorie norm społecznych.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dostrzec i  przedstawić zależności pomiędzy  procesem zaspokajania potrzeb a rozwojem człowieka;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przedstawić czynniki mające wpływ na samoocenę człowieka;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rozpoznać i dopasować wskazane normy społeczne do właściwych kategorii;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przedstawić pozytywne i negatywne wzorce </w:t>
            </w:r>
            <w:proofErr w:type="spellStart"/>
            <w:r>
              <w:rPr>
                <w:color w:val="000000"/>
              </w:rPr>
              <w:t>zachowań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funkcjonujące w swoim środowisku rówieśniczym;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dokonać autorefleksji, wskazać swoje mocne i słabe strony;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na wybranych przykładach [tekst, ilustracja] dostrzec konflikt ról społecznych;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wskazać przyczyny i skutki nieprzestrzegania przez jednostkę norm społecznych.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30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przewidzieć konsekwencje braku zaspokojenia poszczególnych potrzeb człowieka;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na czym polega różnica pomiędzy normami formalnymi a nieformalnymi;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przedstawić problem przestrzegania norm społecznych w swoim środowisku [ocena zjawiska, dostrzeganie problemów i zagrożeń, wskazywanie przyczyn i konsekwencji].</w:t>
            </w:r>
          </w:p>
        </w:tc>
      </w:tr>
      <w:tr w:rsidR="002D3EEC">
        <w:trPr>
          <w:trHeight w:val="397"/>
        </w:trPr>
        <w:tc>
          <w:tcPr>
            <w:tcW w:w="2990" w:type="dxa"/>
          </w:tcPr>
          <w:p w:rsidR="002D3EEC" w:rsidRDefault="00835409" w:rsidP="0083540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Grupy społeczne</w:t>
            </w:r>
          </w:p>
        </w:tc>
        <w:tc>
          <w:tcPr>
            <w:tcW w:w="2347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grup społecznych;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konfliktów społecznych;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podstawowe sposoby rozwiązywania konfliktów w grupie rówieśniczej i w szkole.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wymienić podstawowe cechy grup społecznych;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określić, jakim rodzajem grupy jest grupa koleżeńska;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wymienić grupy społeczne, do których należy;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typowe konflikty występujące w szkole i grupie rówieśniczej;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podać przykłady postaw/</w:t>
            </w:r>
            <w:proofErr w:type="spellStart"/>
            <w:r>
              <w:rPr>
                <w:color w:val="000000"/>
              </w:rPr>
              <w:t>zachowań</w:t>
            </w:r>
            <w:proofErr w:type="spellEnd"/>
            <w:r>
              <w:rPr>
                <w:color w:val="000000"/>
              </w:rPr>
              <w:t xml:space="preserve"> jednostek wobec konfliktu;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podstawowe sposoby rozwiązywania konfliktów społecznych.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rozpoznać poszczególne rodzaje grup społecznych;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wskazać cechy grupy nastawionej na realizację zadania, typowego dla społeczności uczniowskiej;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korzyści i zagrożeń wynikających z bycia w grupie;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podać przykłady zasad efektywnej współpracy;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wskazać dobre i złe strony poszczególnych postaw wobec konfliktu;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rozpoznać typowe sposoby rozwiązywania konfliktów;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wymienić warunki prowadzenia skutecznych negocjacji. 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dopasować właściwe cechy do podanych grup społecznych;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rozpoznać sytuacje, w których łamane są zasady efektywnej współpracy w grupie;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porównać konsekwencje przyjęcia określonych postaw wobec sytuacji konfliktowej </w:t>
            </w:r>
            <w:r>
              <w:rPr>
                <w:color w:val="000000"/>
              </w:rPr>
              <w:lastRenderedPageBreak/>
              <w:t>dla jednostki i społeczeństwa;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porównać różne sposoby rozwiązywania konfliktów, wskazać ich dobre i złe strony;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uzasadnić wybór metody rozwiązywania konfliktu społecznego.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30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porównać cechy grup nastawionych na realizację różnych typów zadań;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dokonać analizy konkretnej sytuacji konfliktowej [wskazać strony konfliktu, przejawy, przyczyny i konsekwencje społeczne konfliktu; zaproponować </w:t>
            </w:r>
            <w:r>
              <w:rPr>
                <w:color w:val="000000"/>
              </w:rPr>
              <w:lastRenderedPageBreak/>
              <w:t xml:space="preserve">sposoby rozwiązania konfliktu, uzasadnić wybór sposobu rozwiązania konfliktu]. </w:t>
            </w:r>
          </w:p>
        </w:tc>
      </w:tr>
      <w:tr w:rsidR="002D3EEC">
        <w:trPr>
          <w:trHeight w:val="397"/>
        </w:trPr>
        <w:tc>
          <w:tcPr>
            <w:tcW w:w="2990" w:type="dxa"/>
          </w:tcPr>
          <w:p w:rsidR="002D3EEC" w:rsidRDefault="00835409" w:rsidP="0083540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Komunikacja i autoprezentacja</w:t>
            </w:r>
          </w:p>
        </w:tc>
        <w:tc>
          <w:tcPr>
            <w:tcW w:w="2347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podstawowe zasady skutecznej komunikacji;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odróżnić nadawcę od odbiorcy komunikatu;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sytuacji, w których młody człowiek powinien zachować się asertywnie [zachować dystans, sprzeciwić się].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podstawowe rodzaje komunikacji;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podać przykłady komunikatów niewerbalnych;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czynniki utrudniające wystąpienia publiczne;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podstawowe cechy postawy asertywnej.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czym różni się przekaz werbalny od niewerbalnego;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- wyjaśnić, jaką rolę pełni komunikacja niewerbalna;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określić nadawcę i odbiorcę przedstawionego  komunikatu;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zasady, których należy przestrzegać w wystąpieniach publicznych;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zastosować w praktyce zasady skutecznej komunikacji, np. w wystąpieniu na forum klasy;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rozpoznać postawy asertywne oraz postawy uległości, agresji i manipulacji.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odczytać znaczenie i rolę komunikatów niewerbalnych w zaprezentowanych wystąpieniach publicznych;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zastosować wybrane komunikaty niewerbalne w wystąpieniu publicznym;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- wyjaśnić, czym się różni debata od dyskusji;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dostrzec i opisać </w:t>
            </w:r>
            <w:r>
              <w:rPr>
                <w:color w:val="000000"/>
              </w:rPr>
              <w:lastRenderedPageBreak/>
              <w:t xml:space="preserve">przykłady łamania zasad dobrej komunikacji;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czym się różni postawa asertywna od postaw: uległości, agresji i manipulacji.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stosować w praktyce warunki asertywności.</w:t>
            </w:r>
          </w:p>
        </w:tc>
        <w:tc>
          <w:tcPr>
            <w:tcW w:w="2130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dokonać krytycznej analizy przekazu informacyjnego, np. reklamy [wykorzystane środki perswazyjne, przejawy i sposoby manipulacji, wykorzystane komunikaty niewerbalne];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dokonać krytycznej analizy postaw uznawanych za asertywne pod </w:t>
            </w:r>
            <w:r>
              <w:rPr>
                <w:color w:val="000000"/>
              </w:rPr>
              <w:lastRenderedPageBreak/>
              <w:t>kątem przestrzegania zasad asertywności;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zaplanować [przeprowadzić / wziąć aktywny udział] akcję społeczną propagującą postawy asertywne i zasady asertywności.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2D3EEC">
        <w:trPr>
          <w:trHeight w:val="397"/>
        </w:trPr>
        <w:tc>
          <w:tcPr>
            <w:tcW w:w="2990" w:type="dxa"/>
          </w:tcPr>
          <w:p w:rsidR="002D3EEC" w:rsidRDefault="00835409" w:rsidP="0083540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Życie rodzinne</w:t>
            </w:r>
          </w:p>
        </w:tc>
        <w:tc>
          <w:tcPr>
            <w:tcW w:w="2347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więzi łączących członków rodziny;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podstawowe oczekiwania społeczne wobec poszczególnych członków rodziny [dzieci, rodziców].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wymienić cechy rodziny jako grupy społecznej;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wymienić potrzeby młodych ludzi, które zaspokaja rodzina;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rodzaje współczesnych rodzin;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podstawowe prawa i obowiązki dziecka w rodzinie;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podstawowe wartości kształtujące życie rodzinne;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wymienić podstawowe problemy zagrażające </w:t>
            </w:r>
            <w:r>
              <w:rPr>
                <w:color w:val="000000"/>
              </w:rPr>
              <w:lastRenderedPageBreak/>
              <w:t>prawidłowemu funkcjonowaniu współczesnych polskich rodzin.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wyjaśnić, w jaki sposób rodzina przyczynia się do zaspokajania potrzeb człowieka;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nazwy poszczególnych funkcji rodziny;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porównać cechy różnych typów rodzin / rozpoznać poszczególne typy rodziny;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wymienić czynniki sprzyjające zacieśnianiu więzi rodzinnych;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wymienić instytucje wspierające rodziny w realizacji swoich </w:t>
            </w:r>
            <w:r>
              <w:rPr>
                <w:color w:val="000000"/>
              </w:rPr>
              <w:lastRenderedPageBreak/>
              <w:t>funkcji oraz formy pomocy rodzinie.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wskazywać przykłady [rozpoznać sytuacje] realizacji przez rodzinę poszczególnych funkcji;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rozpoznawać sytuacje nieprawidłowego realizowania przez rodzinę swoich funkcji;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jak na poszczególnych etapach życia jednostki, zmienia się rola rodziny w procesie socjalizacji;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wskazać zależności </w:t>
            </w:r>
            <w:r>
              <w:rPr>
                <w:color w:val="000000"/>
              </w:rPr>
              <w:lastRenderedPageBreak/>
              <w:t>pomiędzy systemem wartości a zasadami funkcjonowania rodziny.</w:t>
            </w:r>
          </w:p>
        </w:tc>
        <w:tc>
          <w:tcPr>
            <w:tcW w:w="2130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zaplanować [przeprowadzić / wziąć aktywny udział] działanie [projekt społeczny] propagujący na terenie szkoły lub społeczności lokalnej wybrane wartości kształtujące życie rodzinne;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2D3EEC">
        <w:trPr>
          <w:trHeight w:val="397"/>
        </w:trPr>
        <w:tc>
          <w:tcPr>
            <w:tcW w:w="2990" w:type="dxa"/>
          </w:tcPr>
          <w:p w:rsidR="002D3EEC" w:rsidRDefault="00835409" w:rsidP="0083540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Edukacja i praca</w:t>
            </w:r>
          </w:p>
        </w:tc>
        <w:tc>
          <w:tcPr>
            <w:tcW w:w="2347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podstawowe zadania szkoły,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poszczególne typy szkół tworzących strukturę szkolną w Polsce,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podstawowe prawa i obowiązki uczniów,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osoby, u których może szukać pomocy, w przypadku naruszenia praw ucznia.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wymienić funkcje, które pełni szkoła,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odczytać ze schematu podstawowe informacje dotyczące struktury polskiego szkolnictwa,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przedstawić różne warianty kontynuowania edukacji po ukończeniu szkoły podstawowej;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określić, kto tworzy samorząd szkolny,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formy organizacji życia szkolnego.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działania za pomocą, których szkoła realizuje poszczególne funkcje;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przedstawić wady i zalety wyboru poszczególnych wariantów dalszej edukacji;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zaplanować swoją dalszą edukację pod kątem przyszłej aktywności zawodowej [preferencji zawodowych];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scharakteryzować poszczególne formy życia szkolnego [organizacja, zadania, formy działania],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rozpoznać przypadki naruszania praw ucznia.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zhierarchizować funkcje szkoły,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określić, jaki wpływ na rozwój i przyszłość młodego człowieka wywiera szkoła;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jakich umiejętności oczekuje współczesny rynek pracy;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czynniki umożliwiające odniesienie sukcesu edukacyjnego i zawodowego;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ocenić pracę samorządu szkolnego / podejmowane przez niego działania i formy pracy;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ocenić i uzasadnić swoją aktywność [pracę] w ramach samorządu szkolnego.</w:t>
            </w:r>
          </w:p>
        </w:tc>
        <w:tc>
          <w:tcPr>
            <w:tcW w:w="2130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zaplanować [przeprowadzić / wziąć aktywny udział] działanie propagujące ideę samorządności uczniowskiej;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zaplanować [przeprowadzić / wziąć aktywny udział] działanie informujący społeczność szkolną, o sposobach dochodzenia swoich praw w szkole. </w:t>
            </w:r>
          </w:p>
        </w:tc>
      </w:tr>
      <w:tr w:rsidR="002D3EEC">
        <w:trPr>
          <w:trHeight w:val="397"/>
        </w:trPr>
        <w:tc>
          <w:tcPr>
            <w:tcW w:w="2990" w:type="dxa"/>
          </w:tcPr>
          <w:p w:rsidR="002D3EEC" w:rsidRDefault="00835409" w:rsidP="0083540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Ekonomia na co dzień</w:t>
            </w:r>
          </w:p>
        </w:tc>
        <w:tc>
          <w:tcPr>
            <w:tcW w:w="2347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odróżnić dochody rodziny od wydatków;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- wymienić podstawowe wydatki i źródła dochodów typowego gospodarstwa domowego;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podstawowe prawa przysługujące konsumentowi.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wymienić podstawowe zasady </w:t>
            </w:r>
            <w:r>
              <w:rPr>
                <w:color w:val="000000"/>
              </w:rPr>
              <w:lastRenderedPageBreak/>
              <w:t>konstruowania budżetu domowego;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rodzaje źródeł dochodów gospodarstwa domowego;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podstawowe zasady prawidłowo skonstruowanego budżetu domowego;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łamania praw konsumenta;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wypełnić typowy formularz reklamacyjny.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ocenić [uzasadnić ocenę], czy </w:t>
            </w:r>
            <w:r>
              <w:rPr>
                <w:color w:val="000000"/>
              </w:rPr>
              <w:lastRenderedPageBreak/>
              <w:t>zaprezentowany budżet gospodarstwa domowego jest prawidłowo skonstruowany;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przyczyny powstawania deficytu w budżecie domowym;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opisać strukturę typowego budżetu domowego;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napisać reklamację;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instytucje chroniące prawa konsumenta;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podstawowe zasady, którymi powinien kierować się świadomy konsument.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zaprojektować działania służące </w:t>
            </w:r>
            <w:r>
              <w:rPr>
                <w:color w:val="000000"/>
              </w:rPr>
              <w:lastRenderedPageBreak/>
              <w:t>ograniczeniu wydatków budżetu domowego;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jak przestrzeganie zasad świadomego konsumenta wpływa na funkcjonowanie gospodarstwa domowego.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30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na wybranych przykładach ocenić </w:t>
            </w:r>
            <w:r>
              <w:rPr>
                <w:color w:val="000000"/>
              </w:rPr>
              <w:lastRenderedPageBreak/>
              <w:t xml:space="preserve">ofertę handlową [przydatność w gospodarstwie domowym, jakość, cena, konkurencyjność].  </w:t>
            </w:r>
          </w:p>
        </w:tc>
      </w:tr>
      <w:tr w:rsidR="002D3EEC">
        <w:trPr>
          <w:trHeight w:val="397"/>
        </w:trPr>
        <w:tc>
          <w:tcPr>
            <w:tcW w:w="2990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Podsumowanie i test</w:t>
            </w:r>
          </w:p>
        </w:tc>
        <w:tc>
          <w:tcPr>
            <w:tcW w:w="2347" w:type="dxa"/>
          </w:tcPr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30" w:type="dxa"/>
          </w:tcPr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2D3EEC">
        <w:trPr>
          <w:trHeight w:val="397"/>
        </w:trPr>
        <w:tc>
          <w:tcPr>
            <w:tcW w:w="2990" w:type="dxa"/>
          </w:tcPr>
          <w:p w:rsidR="002D3EEC" w:rsidRDefault="00835409" w:rsidP="008354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Czym są prawa człowieka?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347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praw przysługujących dzieciom;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praw i wolności człowieka;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wymienić główne funkcje praw i wolności człowieka;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podać, kto i kiedy uchwalił </w:t>
            </w:r>
            <w:r>
              <w:rPr>
                <w:i/>
                <w:color w:val="000000"/>
              </w:rPr>
              <w:t xml:space="preserve">Powszechną Deklarację Praw Człowieka;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podać, kto i kiedy uchwalił </w:t>
            </w:r>
            <w:r>
              <w:rPr>
                <w:i/>
                <w:color w:val="000000"/>
              </w:rPr>
              <w:t xml:space="preserve">Konwencję </w:t>
            </w:r>
            <w:r>
              <w:rPr>
                <w:i/>
                <w:color w:val="000000"/>
              </w:rPr>
              <w:lastRenderedPageBreak/>
              <w:t>Praw Dziecka;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łamania praw dziecka;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działań podejmowanych przez UNICEF.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wymienić cechy praw i wolności człowieka;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wyjaśnić, na czym polega szczególne znaczenie </w:t>
            </w:r>
            <w:r>
              <w:rPr>
                <w:i/>
                <w:color w:val="000000"/>
              </w:rPr>
              <w:t xml:space="preserve">Powszechnej Deklaracji Praw Człowieka;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wymienić prawa zawarte w </w:t>
            </w:r>
            <w:r>
              <w:rPr>
                <w:i/>
                <w:color w:val="000000"/>
              </w:rPr>
              <w:t xml:space="preserve">Konwencji Praw Dziecka;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rozwinąć skrót UNICEF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przedstawić historię koncepcji praw i wolności człowieka;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znaczenie poszczególnych cech praw i wolności człowieka.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30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w jaki sposób młodzi ludzie mogą włączyć się w działania prowadzone przez UNICEF;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zaprezentować* wybraną formę aktywności UNICEFU.</w:t>
            </w:r>
          </w:p>
        </w:tc>
      </w:tr>
      <w:tr w:rsidR="002D3EEC">
        <w:trPr>
          <w:trHeight w:val="397"/>
        </w:trPr>
        <w:tc>
          <w:tcPr>
            <w:tcW w:w="2990" w:type="dxa"/>
          </w:tcPr>
          <w:p w:rsidR="002D3EEC" w:rsidRDefault="00835409" w:rsidP="008354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Katalog praw człowieka</w:t>
            </w:r>
          </w:p>
        </w:tc>
        <w:tc>
          <w:tcPr>
            <w:tcW w:w="2347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przykłady konstytucyjnych praw i wolności człowieka.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praw pierwszej, drugiej i trzeciej generacji;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praw i wolności osobistych, politycznych oraz socjalnych, kulturalnych i ekonomicznych zagwarantowanych w Konstytucji RP;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na czym polega różnica pomiędzy prawami pierwszej, drugiej i trzeciej generacji;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rozpoznać przykłady łamania praw i wolności człowieka;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uzasadnić konieczność funkcjonowania systemu ochrony praw i wolności człowieka.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wyjaśnić, jaką rolę w państwie demokratycznym odgrywa system ochrony praw człowieka. 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30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zaplanować [przeprowadzić / wziąć aktywny udział] kampanię społeczną propagującą ideę ochrony praw i wolności człowieka.</w:t>
            </w:r>
          </w:p>
        </w:tc>
      </w:tr>
      <w:tr w:rsidR="002D3EEC">
        <w:trPr>
          <w:trHeight w:val="397"/>
        </w:trPr>
        <w:tc>
          <w:tcPr>
            <w:tcW w:w="2990" w:type="dxa"/>
          </w:tcPr>
          <w:p w:rsidR="002D3EEC" w:rsidRDefault="00835409" w:rsidP="008354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Ochrona praw człowieka</w:t>
            </w:r>
          </w:p>
        </w:tc>
        <w:tc>
          <w:tcPr>
            <w:tcW w:w="2347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łamania praw człowieka we współczesnym świecie;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wymienić instytucje chroniące prawa człowieka w Polsce. 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spraw, z którymi można zwrócić się do Rzecznika Praw Obywatelskich i Rzecznika Praw Dziecka;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podać przykłady organizacji </w:t>
            </w:r>
            <w:r>
              <w:rPr>
                <w:color w:val="000000"/>
              </w:rPr>
              <w:lastRenderedPageBreak/>
              <w:t>międzynarodowych zajmujących się ochroną praw i wolności człowieka;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działań podejmowanych przez Międzynarodowy Czerwony Krzyż.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przedstawić zagrożenia wynikające z łamania praw i wolności człowieka;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przyczyny łamania praw człowieka;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wyszukać </w:t>
            </w:r>
            <w:r>
              <w:rPr>
                <w:color w:val="000000"/>
              </w:rPr>
              <w:lastRenderedPageBreak/>
              <w:t>w mediach opisy sytuacji, w których łamane są prawa człowieka.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porównać poziom przestrzegania praw człowieka w państwach globalnego Południa i globalnej Północy;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ocenić [uzasadnić] poziom przestrzegania praw </w:t>
            </w:r>
            <w:r>
              <w:rPr>
                <w:color w:val="000000"/>
              </w:rPr>
              <w:lastRenderedPageBreak/>
              <w:t>człowieka w Polsce.</w:t>
            </w:r>
          </w:p>
        </w:tc>
        <w:tc>
          <w:tcPr>
            <w:tcW w:w="2130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przedstawić i ocenić poziom przestrzegania i ochrony praw i wolności człowieka w wybranym państwie świata;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zaprezentować* działalność wybranej </w:t>
            </w:r>
            <w:r>
              <w:rPr>
                <w:color w:val="000000"/>
              </w:rPr>
              <w:lastRenderedPageBreak/>
              <w:t>organizacji międzynarodowej na rzecz ochrony praw i wolności człowieka.</w:t>
            </w:r>
          </w:p>
        </w:tc>
      </w:tr>
      <w:tr w:rsidR="002D3EEC">
        <w:trPr>
          <w:trHeight w:val="397"/>
        </w:trPr>
        <w:tc>
          <w:tcPr>
            <w:tcW w:w="2990" w:type="dxa"/>
          </w:tcPr>
          <w:p w:rsidR="002D3EEC" w:rsidRDefault="00835409" w:rsidP="008354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Bezpieczeństwo nieletnich</w:t>
            </w:r>
          </w:p>
        </w:tc>
        <w:tc>
          <w:tcPr>
            <w:tcW w:w="2347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zagrożeń wynikających z korzystania z cyberprzestrzeni;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podać przykłady pozytywnego i negatywnego wykorzystania </w:t>
            </w:r>
            <w:proofErr w:type="spellStart"/>
            <w:r>
              <w:rPr>
                <w:color w:val="000000"/>
              </w:rPr>
              <w:t>internetu</w:t>
            </w:r>
            <w:proofErr w:type="spellEnd"/>
            <w:r>
              <w:rPr>
                <w:color w:val="000000"/>
              </w:rPr>
              <w:t xml:space="preserve"> przez młodych ludzi. 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określić, kogo w świetle polskiego prawa, nazywamy nieletnim;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wymienić podstawowe zasady odpowiedzialności prawnej nieletnich;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korzyści i  zagrożenia wynikające z korzystania z </w:t>
            </w:r>
            <w:proofErr w:type="spellStart"/>
            <w:r>
              <w:rPr>
                <w:color w:val="000000"/>
              </w:rPr>
              <w:t>interenetu</w:t>
            </w:r>
            <w:proofErr w:type="spellEnd"/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wskazać formy cyberprzemocy.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określić podstawowe zasady bezpiecznego korzystania z </w:t>
            </w:r>
            <w:proofErr w:type="spellStart"/>
            <w:r>
              <w:rPr>
                <w:color w:val="000000"/>
              </w:rPr>
              <w:t>internetu</w:t>
            </w:r>
            <w:proofErr w:type="spellEnd"/>
            <w:r>
              <w:rPr>
                <w:color w:val="000000"/>
              </w:rPr>
              <w:t>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przedstawić wady i zalety aktywności na forach społecznościowych.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jak skutecznie można się chronić przed zagrożeniem cyberprzemocą</w:t>
            </w:r>
          </w:p>
        </w:tc>
        <w:tc>
          <w:tcPr>
            <w:tcW w:w="2130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zaplanować [przeprowadzić/ wziąć aktywny udział] działanie na rzecz promowania wśród rówieśników zasad prawidłowego korzystania z </w:t>
            </w:r>
            <w:proofErr w:type="spellStart"/>
            <w:r>
              <w:rPr>
                <w:color w:val="000000"/>
              </w:rPr>
              <w:t>internetu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2D3EEC">
        <w:trPr>
          <w:trHeight w:val="397"/>
        </w:trPr>
        <w:tc>
          <w:tcPr>
            <w:tcW w:w="2990" w:type="dxa"/>
          </w:tcPr>
          <w:p w:rsidR="002D3EEC" w:rsidRDefault="00835409" w:rsidP="008354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Służby ochrony prawa</w:t>
            </w:r>
          </w:p>
        </w:tc>
        <w:tc>
          <w:tcPr>
            <w:tcW w:w="2347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przykłady działań policji;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przykłady, innych niż policja, służb porządkowych w Polsce,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podać przykłady działań straży miejskiej. 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wymienić główne zadania policji;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główne prawa przysługujące policjantom;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wymienić prawa </w:t>
            </w:r>
            <w:r>
              <w:rPr>
                <w:color w:val="000000"/>
              </w:rPr>
              <w:lastRenderedPageBreak/>
              <w:t>przysługujące nieletnim w kontakcie z policjantem;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rodzaje służ mundurowych w Polsce.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wymienić zadania poszczególnych służb mundurowych w Polsce;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wymienić główne prawa przysługujące </w:t>
            </w:r>
            <w:r>
              <w:rPr>
                <w:color w:val="000000"/>
              </w:rPr>
              <w:lastRenderedPageBreak/>
              <w:t>ofiarom przestępstwa, świadkom i oskarżonym;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-uzasadnić konieczność znajomości przysługujących nam praw;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gdzie należy szukać pomocy w przypadku występowania przemocy domowej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uzasadnić konieczność reagowania w przypadku występowania przemocy domowej, </w:t>
            </w:r>
            <w:r>
              <w:rPr>
                <w:color w:val="000000"/>
              </w:rPr>
              <w:lastRenderedPageBreak/>
              <w:t>przemocy rówieśniczej;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-zinterpretować przepisy prawa dotyczące działania służ porządkowych.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30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zaplanować działanie [przeprowadzić / wziąć aktywny udział] propagujące konieczność </w:t>
            </w:r>
            <w:r>
              <w:rPr>
                <w:color w:val="000000"/>
              </w:rPr>
              <w:lastRenderedPageBreak/>
              <w:t>[skuteczne formy] przeciwdziałania przemocy domowej [przemocy w grupie rówieśniczej / przemocy w szkole].</w:t>
            </w:r>
          </w:p>
        </w:tc>
      </w:tr>
      <w:tr w:rsidR="002D3EEC">
        <w:trPr>
          <w:trHeight w:val="397"/>
        </w:trPr>
        <w:tc>
          <w:tcPr>
            <w:tcW w:w="2990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Podsumowanie i test</w:t>
            </w:r>
          </w:p>
        </w:tc>
        <w:tc>
          <w:tcPr>
            <w:tcW w:w="2347" w:type="dxa"/>
          </w:tcPr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30" w:type="dxa"/>
          </w:tcPr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2D3EEC">
        <w:trPr>
          <w:trHeight w:val="397"/>
        </w:trPr>
        <w:tc>
          <w:tcPr>
            <w:tcW w:w="2990" w:type="dxa"/>
          </w:tcPr>
          <w:p w:rsidR="002D3EEC" w:rsidRDefault="00835409" w:rsidP="008354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Czym jest samorząd?</w:t>
            </w:r>
          </w:p>
        </w:tc>
        <w:tc>
          <w:tcPr>
            <w:tcW w:w="2347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określić, kto tworzy samorząd uczniowski;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działań samorządu uczniowskiego;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podstawowe jednostki podziału terytorialnego państwa polskiego;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określić, w której gminie, powiecie i województwie mieszka.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rodzaje samorządów działających w Polsce;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samorządów zawodowych;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działań samorządu terytorialnego;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odszukać na mapie województwo, w którym mieszka;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rozpoznać herb miejscowości, </w:t>
            </w:r>
            <w:r>
              <w:rPr>
                <w:color w:val="000000"/>
              </w:rPr>
              <w:lastRenderedPageBreak/>
              <w:t>w której mieszka;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odszukać informacje na temat osób pełniących najważniejsze funkcje w swojej gminie.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wyjaśnić, w jakim celu tworzone są samorządy zawodowe;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w czym przejawia się zasada decentralizacji władzy publicznej w Polsce;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organy samorządów terytorialnych w Polsce;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określić, jaki charakter ma gmina, </w:t>
            </w:r>
            <w:r>
              <w:rPr>
                <w:color w:val="000000"/>
              </w:rPr>
              <w:lastRenderedPageBreak/>
              <w:t>w której mieszka;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rozpoznać herb województwa, w którym mieszka;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imiona i nazwiska osób pełniących aktualnie najważniejsze funkcje w swojej gminie.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uzasadnić konieczność, angażowania się w życie lokalnej społeczności;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jaką rolę w państwie demokratycznym odgrywa samorząd terytorialny;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czym się różni gmina wiejska, od gminy miejsko-wiejskiej i miejskiej;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wymienić organy </w:t>
            </w:r>
            <w:r>
              <w:rPr>
                <w:color w:val="000000"/>
              </w:rPr>
              <w:lastRenderedPageBreak/>
              <w:t>państwa, które mogą ingerować [kontrolować] działania władz samorządowych.</w:t>
            </w:r>
          </w:p>
        </w:tc>
        <w:tc>
          <w:tcPr>
            <w:tcW w:w="2130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zaprezentować* swoją gminę: historię, symbole, tradycje oraz miejsca i osoby, które odegrały szczególną rolę w jej dziejach;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zaplanować [przeprowadzić / wziąć aktywny udział] działanie na rzecz swojej społeczności lokalnej. </w:t>
            </w:r>
          </w:p>
        </w:tc>
      </w:tr>
      <w:tr w:rsidR="002D3EEC">
        <w:trPr>
          <w:trHeight w:val="397"/>
        </w:trPr>
        <w:tc>
          <w:tcPr>
            <w:tcW w:w="2990" w:type="dxa"/>
          </w:tcPr>
          <w:p w:rsidR="002D3EEC" w:rsidRDefault="00835409" w:rsidP="008354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Gmina – podstawowa jednostka samorządu</w:t>
            </w:r>
          </w:p>
        </w:tc>
        <w:tc>
          <w:tcPr>
            <w:tcW w:w="2347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organy gminy, w której mieszka;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spraw załatwianych w urzędzie gminy;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określić, gdzie znajduje się urząd gminy, w której mieszka.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podstawowe zadania gminy;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odróżnić organy uchwałodawcze od organów wykonawczych gminy;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sposób wyłaniania władz gminy;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spraw rozstrzyganych w referendum gminnym.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podstawowe uprawnienia organów uchwałodawczych i wykonawczych gminy;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zasady przeprowadzania wyborów do władz gminy;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zadań własnych i zleconych gminy;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źródła finasowania gminy;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wpływu mieszkańców na życie gminy;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 pojęcie budżet obywatelski;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wyszukać informacje na temat </w:t>
            </w:r>
            <w:r>
              <w:rPr>
                <w:color w:val="000000"/>
              </w:rPr>
              <w:lastRenderedPageBreak/>
              <w:t>przedsięwzięć podejmowanych przez młodzieżowe rady gminy, miasta.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do poszczególnych rodzajów gminy dopasować odpowiadające im organy;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zinterpretować przepis prawa dotyczący organizacji referendum gminnego;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jaką rolę w budżecie gminy odgrywają środki uzyskiwane z funduszy unijnych;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uzasadnić konieczność angażowania się mieszkańców w rozwiązywanie problemów gminy i działalność organów gminy;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wyjaśnić, w jaki sposób działalność samorządu gminnego przyczynia się do rozwoju społeczeństwa obywatelskiego;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podać przykłady działania młodzieżowej rady gminy. </w:t>
            </w:r>
          </w:p>
        </w:tc>
        <w:tc>
          <w:tcPr>
            <w:tcW w:w="2130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wyszukać informacje na temat realizacji lokalnych inicjatyw mieszkańców finansowanych z budżetów obywatelskich;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przygotować kampanię wyborczą do młodzieżowej rady gminy;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uczestniczyć w pracach młodzieżowej rady gminy;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zareklamować / promować na forum szkoły ideę młodzieżowej rady gminy;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zaprezentować strukturę budżetu </w:t>
            </w:r>
            <w:r>
              <w:rPr>
                <w:color w:val="000000"/>
              </w:rPr>
              <w:lastRenderedPageBreak/>
              <w:t xml:space="preserve">swojej gminy [wykres, tabela, prezentacja multimedialna]. 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2D3EEC">
        <w:trPr>
          <w:trHeight w:val="397"/>
        </w:trPr>
        <w:tc>
          <w:tcPr>
            <w:tcW w:w="2990" w:type="dxa"/>
          </w:tcPr>
          <w:p w:rsidR="002D3EEC" w:rsidRDefault="00835409" w:rsidP="008354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Powiat i województwo</w:t>
            </w:r>
          </w:p>
        </w:tc>
        <w:tc>
          <w:tcPr>
            <w:tcW w:w="2347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organy powiatu i województwa;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spraw załatwianych w starostwie powiatowym i urzędzie marszałkowskim;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określić, gdzie znajdują się władze powiatu i województwa, w których mieszka.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podstawowe zadania samorządu powiatowego i wojewódzkiego;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odróżnić organy uchwałodawcze od organów wykonawczych powiatu i województwa;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sposób wyłaniania władz samorządowych powiatu i województwa;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spraw rozstrzyganych w referendum lokalnym.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podstawowe uprawnienia organów uchwałodawczych i wykonawczych powiatu i województwa;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zinterpretować przepis prawa dotyczący przeprowadzania wyborów do władz uchwałodawczych powiatu i województwa.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porównać strukturę i sposób powoływania władz samorządowych gminy, powiatu i województwa.</w:t>
            </w:r>
          </w:p>
        </w:tc>
        <w:tc>
          <w:tcPr>
            <w:tcW w:w="2130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przedstawić strukturę polityczną sejmiku swojego województwa;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zaprezentować* swój powiat lub województwo [historię, symbole, tradycje oraz miejsca i osoby, które odegrały szczególną rolę w jej dziejach].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2D3EEC">
        <w:trPr>
          <w:trHeight w:val="397"/>
        </w:trPr>
        <w:tc>
          <w:tcPr>
            <w:tcW w:w="2990" w:type="dxa"/>
          </w:tcPr>
          <w:p w:rsidR="002D3EEC" w:rsidRDefault="00835409" w:rsidP="008354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Obywatele a władza samorządowa</w:t>
            </w:r>
          </w:p>
        </w:tc>
        <w:tc>
          <w:tcPr>
            <w:tcW w:w="2347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spraw załatwianych przez urząd gminy, starostwo powiatowe, urząd marszałkowski;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odszukać stronę internetową własnego urzędu gminy, starostwa powiatowego, urzędu marszałkowskiego .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sporządzić wykaz spraw, które można załatwić w gminie za pomocą </w:t>
            </w:r>
            <w:proofErr w:type="spellStart"/>
            <w:r>
              <w:rPr>
                <w:color w:val="000000"/>
              </w:rPr>
              <w:t>ePUAP</w:t>
            </w:r>
            <w:proofErr w:type="spellEnd"/>
            <w:r>
              <w:rPr>
                <w:color w:val="000000"/>
              </w:rPr>
              <w:t>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podstawowe zasady postępowania etycznego w pracy administracji publicznej;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 pojęcie korupcja;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praw przysługujące obywatelowi w urzędzie;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wypełnić wniosek o wydanie dowodu osobistego.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odszukać informacje zamieszczane w Biuletynie Informacji Publicznej;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jaki rodzaj informacji zamieszcza się w BIP;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rozpoznać przypadki łamania praw obywateli w urzędzie.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dlaczego należy przestrzegać zasad etycznego postępowania urzędników administracji;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wskazać działania, które może podjąć obywatel w przypadku łamania jego praw w urzędzie;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uzasadnić konieczność aktywności obywatelskiej dla prawidłowego funkcjonowania społeczności lokalnej;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zaprezentować strukturę organizacyjną swojego urzędu gminy.</w:t>
            </w:r>
          </w:p>
        </w:tc>
        <w:tc>
          <w:tcPr>
            <w:tcW w:w="2130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zorganizować debatę / dyskusję [wziąć aktywny udział w debacie/ dyskusji] na temat przyczyn i skutków zjawiska korupcji i [lub] nepotyzmu w życiu publicznym;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zaprojektować inicjatywę, która może być sfinansowana w ramach budżetu obywatelskiego. </w:t>
            </w:r>
          </w:p>
        </w:tc>
      </w:tr>
      <w:tr w:rsidR="002D3EEC">
        <w:trPr>
          <w:trHeight w:val="397"/>
        </w:trPr>
        <w:tc>
          <w:tcPr>
            <w:tcW w:w="2990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Podsumowanie i test</w:t>
            </w:r>
          </w:p>
        </w:tc>
        <w:tc>
          <w:tcPr>
            <w:tcW w:w="2347" w:type="dxa"/>
          </w:tcPr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30" w:type="dxa"/>
          </w:tcPr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2D3EEC">
        <w:trPr>
          <w:trHeight w:val="397"/>
        </w:trPr>
        <w:tc>
          <w:tcPr>
            <w:tcW w:w="13956" w:type="dxa"/>
            <w:gridSpan w:val="6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Wymagania na II semestr</w:t>
            </w:r>
          </w:p>
        </w:tc>
      </w:tr>
      <w:tr w:rsidR="002D3EEC">
        <w:trPr>
          <w:trHeight w:val="397"/>
        </w:trPr>
        <w:tc>
          <w:tcPr>
            <w:tcW w:w="2990" w:type="dxa"/>
          </w:tcPr>
          <w:p w:rsidR="002D3EEC" w:rsidRDefault="00835409" w:rsidP="008354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Naród i ojczyzna</w:t>
            </w:r>
          </w:p>
        </w:tc>
        <w:tc>
          <w:tcPr>
            <w:tcW w:w="2347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podać przykłady polskiego dziedzictwa </w:t>
            </w:r>
            <w:r>
              <w:rPr>
                <w:color w:val="000000"/>
              </w:rPr>
              <w:lastRenderedPageBreak/>
              <w:t>narodowego;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więzi łączących polską wspólnotę narodową,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i rozpoznać polskie symbole narodowe;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nazwać swoją dużą i mała ojczyznę;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rozpoznać Narodowe Święto Niepodległości i Święto Narodowe Trzeciego Maja.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wymienić główne czynniki kształtujące </w:t>
            </w:r>
            <w:r>
              <w:rPr>
                <w:color w:val="000000"/>
              </w:rPr>
              <w:lastRenderedPageBreak/>
              <w:t>polską tożsamość narodową;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wyjaśnić pojęcie ojczyzna;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opisać polskie symbole narodowe;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sytuacje, w których używa się polskich symboli narodowych;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najważniejsze polskie święta narodowe;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przedstawić zasady prawidłowego zachowania w trakcie uroczystości państwowych, świąt narodowych, wobec symboli narodowych.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wyjaśnić, na czym polega różnica </w:t>
            </w:r>
            <w:r>
              <w:rPr>
                <w:color w:val="000000"/>
              </w:rPr>
              <w:lastRenderedPageBreak/>
              <w:t>pomiędzy wspólnotą narodową i wspólnotą etniczną;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jakie znaczenie dla współczesnego młodego człowieka ma tożsamość narodowa;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przedstawić historię polskich symboli narodowych;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różne rodzaje tożsamości społecznych.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uzasadnić, że można pogodzić różne </w:t>
            </w:r>
            <w:r>
              <w:rPr>
                <w:color w:val="000000"/>
              </w:rPr>
              <w:lastRenderedPageBreak/>
              <w:t>tożsamości społeczno-kulturowe - wyjaśnić, w jaki sposób historia kształtowała polską tożsamość narodową,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do podanych świat narodowych dopasować odpowiadające im wydarzenia historyczne,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przedstawić negatywne i pozytywne aspekty funkcjonowania społeczeństw wieloetnicznych/ narodowych,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wyjaśnić, z czego mogą wynikać trudności w utrzymaniu polskiej tożsamości narodowej. </w:t>
            </w:r>
          </w:p>
        </w:tc>
        <w:tc>
          <w:tcPr>
            <w:tcW w:w="2130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wyjaśnić, jak i dlaczego, </w:t>
            </w:r>
            <w:r>
              <w:rPr>
                <w:color w:val="000000"/>
              </w:rPr>
              <w:lastRenderedPageBreak/>
              <w:t>jak zmieniały się na przestrzeni dziejów polskie symbole narodowe,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przedstawić wybrany problem etniczny / narodowy współczesnego świata*,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zaprezentować wybrany element polskiego dziedzictwa narodowego*;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przedstawić czynniki utrudniające i ułatwiające prawidłową komunikację pomiędzy różnymi grupami etnicznymi / narodowymi.</w:t>
            </w:r>
          </w:p>
        </w:tc>
      </w:tr>
      <w:tr w:rsidR="002D3EEC">
        <w:trPr>
          <w:trHeight w:val="397"/>
        </w:trPr>
        <w:tc>
          <w:tcPr>
            <w:tcW w:w="2990" w:type="dxa"/>
          </w:tcPr>
          <w:p w:rsidR="002D3EEC" w:rsidRDefault="00835409" w:rsidP="008354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Obywatelstwo i narodowość</w:t>
            </w:r>
          </w:p>
        </w:tc>
        <w:tc>
          <w:tcPr>
            <w:tcW w:w="2347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podstawowe prawa i obowiązki obywatela RP;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podać przykłady cnót /wartości </w:t>
            </w:r>
            <w:r>
              <w:rPr>
                <w:color w:val="000000"/>
              </w:rPr>
              <w:lastRenderedPageBreak/>
              <w:t>obywatelskich;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 wymienić postaci najwybitniejszych Polaków XX i XXI wieku.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odróżnić [rozpoznać na przykładach] pojęcie narodowość od obywatelstwa;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wymienić więzi łączące obywatela </w:t>
            </w:r>
            <w:r>
              <w:rPr>
                <w:color w:val="000000"/>
              </w:rPr>
              <w:lastRenderedPageBreak/>
              <w:t>i państwo;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podstawowe sposoby nabycia obywatelstwa polskiego;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na czym polega zasada krwi;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cechy dobrego obywatela.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rozpoznać różne sposoby nabywania obywatelstwa polskiego;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wyjaśnić, na czym polega różnica </w:t>
            </w:r>
            <w:r>
              <w:rPr>
                <w:color w:val="000000"/>
              </w:rPr>
              <w:lastRenderedPageBreak/>
              <w:t>pomiędzy obywatelstwem a narodowością;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konstytucyjne prawa i obowiązki obywatela RP;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jaki wpływ ma państwo na kształtowanie więzi narodowych.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porównać różne sposoby nabywania obywatelstwa polskiego;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uzasadnić konieczność </w:t>
            </w:r>
            <w:r>
              <w:rPr>
                <w:color w:val="000000"/>
              </w:rPr>
              <w:lastRenderedPageBreak/>
              <w:t>przestrzegania cnót/wartości obywatelskich we współczesnym państwie demokratycznym;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przedstawić konsekwencję odrzucenia wartości w życiu publicznym.</w:t>
            </w:r>
          </w:p>
        </w:tc>
        <w:tc>
          <w:tcPr>
            <w:tcW w:w="2130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zaprezentować* wzorzec obywatela polskiego; wybór postaci uzasadnić, odwołując się do jego cnót, postaw, </w:t>
            </w:r>
            <w:r>
              <w:rPr>
                <w:color w:val="000000"/>
              </w:rPr>
              <w:lastRenderedPageBreak/>
              <w:t xml:space="preserve">działań, osiągnięć. </w:t>
            </w:r>
          </w:p>
        </w:tc>
      </w:tr>
      <w:tr w:rsidR="002D3EEC">
        <w:trPr>
          <w:trHeight w:val="397"/>
        </w:trPr>
        <w:tc>
          <w:tcPr>
            <w:tcW w:w="2990" w:type="dxa"/>
          </w:tcPr>
          <w:p w:rsidR="002D3EEC" w:rsidRDefault="00835409" w:rsidP="008354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Czym jest patriotyzm?</w:t>
            </w:r>
          </w:p>
        </w:tc>
        <w:tc>
          <w:tcPr>
            <w:tcW w:w="2347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podać przykłady postaw patriotycznych i działań na rzecz dobra Ojczyzny;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postaw patriotycznych wśród współczesnej młodzieży.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 pojęcie patriotyzm;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wymienić przejawy patriotyzmu lokalnego i gospodarczego. 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uzasadnić potrzebę patriotyzmu we współczesnym świecie;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porównać postawy patriotyczne dawniej i dzisiaj.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wskazać zalety i wady postaw określanych jako patriotyzm gospodarczy;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- wskazać zalety i wady postaw uznawanych współcześnie za przejawy patriotyzmu, np. kibicowanie na zawodach sportowych.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30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podjąć na forum szkoły lub środowiska lokalnego działania służące propagowaniu postaw patriotycznych [zaplanować, aktywnie uczestniczyć];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podjąć działania sprzyjające rozwojowi lokalnej społeczności [zaplanować, aktywnie uczestniczyć].</w:t>
            </w:r>
          </w:p>
        </w:tc>
      </w:tr>
      <w:tr w:rsidR="002D3EEC">
        <w:trPr>
          <w:trHeight w:val="397"/>
        </w:trPr>
        <w:tc>
          <w:tcPr>
            <w:tcW w:w="2990" w:type="dxa"/>
          </w:tcPr>
          <w:p w:rsidR="002D3EEC" w:rsidRDefault="00835409" w:rsidP="008354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Mniejszości narodowe </w:t>
            </w:r>
            <w:r>
              <w:rPr>
                <w:b/>
                <w:color w:val="000000"/>
              </w:rPr>
              <w:lastRenderedPageBreak/>
              <w:t>i etniczne w Polsce</w:t>
            </w:r>
          </w:p>
        </w:tc>
        <w:tc>
          <w:tcPr>
            <w:tcW w:w="2347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podać przykłady </w:t>
            </w:r>
            <w:r>
              <w:rPr>
                <w:color w:val="000000"/>
              </w:rPr>
              <w:lastRenderedPageBreak/>
              <w:t>mniejszości etnicznych i narodowych we współczesnej Polsce;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podstawowe grupy cudzoziemców przebywających w Polsce.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wymienić </w:t>
            </w:r>
            <w:r>
              <w:rPr>
                <w:color w:val="000000"/>
              </w:rPr>
              <w:lastRenderedPageBreak/>
              <w:t>podstawowe prawa przysługujące mniejszościom narodowym i etnicznym w Polsce,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 pojęcie Polonia,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odczytać z mapy, gdzie znajdują się największe skupiska mniejszości etnicznych i narodowych w Polsce;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odczytać z mapy, gdzie współcześnie znajdują się największe skupiska Polonii.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wymienić </w:t>
            </w:r>
            <w:r>
              <w:rPr>
                <w:color w:val="000000"/>
              </w:rPr>
              <w:lastRenderedPageBreak/>
              <w:t xml:space="preserve">zamieszkujące Polskę mniejszości narodowe i etniczne, oraz grupę posługującą się językiem regionalnym;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na czym polega różnica pomiędzy mniejszościami narodowymi i etnicznymi w Polsce a cudzoziemcami;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na czym polega różnica pomiędzy pojęciami: imigranci i uchodźcy;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podstawowe prawa przysługujące uchodźcom w Polsce;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związki łączące Polonię z Polską.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wyjaśnić, na czym </w:t>
            </w:r>
            <w:r>
              <w:rPr>
                <w:color w:val="000000"/>
              </w:rPr>
              <w:lastRenderedPageBreak/>
              <w:t>polega różnica pomiędzy mniejszością narodową a mniejszością etniczną;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kryteria, które decydują w Polsce o uznaniu danej społeczności za mniejszość narodową lub etniczną;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główne czynniki, które zadecydowały o powstaniu Polonii;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uzasadnić konieczność szczególnej ochrony prawnej mniejszości narodowych i etnicznych.</w:t>
            </w:r>
          </w:p>
        </w:tc>
        <w:tc>
          <w:tcPr>
            <w:tcW w:w="2130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zaprezentować* </w:t>
            </w:r>
            <w:r>
              <w:rPr>
                <w:color w:val="000000"/>
              </w:rPr>
              <w:lastRenderedPageBreak/>
              <w:t xml:space="preserve">historię, kulturę, formy organizacji wybranej mniejszości narodowej lub etnicznej w Polsce </w:t>
            </w:r>
          </w:p>
        </w:tc>
      </w:tr>
      <w:tr w:rsidR="002D3EEC">
        <w:trPr>
          <w:trHeight w:val="2117"/>
        </w:trPr>
        <w:tc>
          <w:tcPr>
            <w:tcW w:w="2990" w:type="dxa"/>
          </w:tcPr>
          <w:p w:rsidR="002D3EEC" w:rsidRDefault="00835409" w:rsidP="008354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Tolerancja i przejawy ksenofobii</w:t>
            </w:r>
          </w:p>
        </w:tc>
        <w:tc>
          <w:tcPr>
            <w:tcW w:w="2347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/  rozpoznać przejawy ksenofobii, w tym rasizmu, szowinizmu i antysemityzmu;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rozpoznać postawy tolerancyjne i braku tolerancji.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 pojęcia: ksenofobia, rasizm, szowinizm;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 pojęcie tolerancja;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odróżnić postawę tolerancyjną od postawy bezkrytycznej akceptacji;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stereotypów.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 pojęcie stereotyp;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wymienić cechy stereotypu;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w jaki sposób można przeciwstawiać się przejawom ksenofobii, w tym szowinizmowi i antysemityzmowi.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porównać postawę patriotyczną i nacjonalistyczną;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uzasadnić słuszność postawy tolerancyjnej. 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uzasadnić potrzebę przeciwstawiania się przejawom ksenofobii, w tym szowinizmowi i antysemityzmowi;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przedstawić społeczne konsekwencje </w:t>
            </w:r>
            <w:proofErr w:type="spellStart"/>
            <w:r>
              <w:rPr>
                <w:color w:val="000000"/>
              </w:rPr>
              <w:t>stereotypizacji</w:t>
            </w:r>
            <w:proofErr w:type="spellEnd"/>
            <w:r>
              <w:rPr>
                <w:color w:val="000000"/>
              </w:rPr>
              <w:t>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30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podjąć na forum szkoły lub środowiska lokalnego działania sprzyjające kształtowaniu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postawy otwartości, akceptacji i tolerancji wobec odmienności etnicznych, religijnych i kulturowych.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2D3EEC">
        <w:trPr>
          <w:trHeight w:val="397"/>
        </w:trPr>
        <w:tc>
          <w:tcPr>
            <w:tcW w:w="2990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Podsumowanie i test</w:t>
            </w:r>
          </w:p>
        </w:tc>
        <w:tc>
          <w:tcPr>
            <w:tcW w:w="2347" w:type="dxa"/>
          </w:tcPr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30" w:type="dxa"/>
          </w:tcPr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2D3EEC">
        <w:trPr>
          <w:trHeight w:val="397"/>
        </w:trPr>
        <w:tc>
          <w:tcPr>
            <w:tcW w:w="2990" w:type="dxa"/>
          </w:tcPr>
          <w:p w:rsidR="002D3EEC" w:rsidRDefault="00835409" w:rsidP="0083540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Państwo i demokracja</w:t>
            </w:r>
          </w:p>
        </w:tc>
        <w:tc>
          <w:tcPr>
            <w:tcW w:w="2347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działań władzy państwowej;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podstawowe cechy państwa;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nazwy współczesnych reżimów politycznych [demokracja, autorytaryzm, totalitaryzm].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co to znaczy, że państwo jest suwerenne;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podstawowe funkcje państwa;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realizacji zasady przedstawicielstwa;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podstawowe cechy państwa demokratycznego.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- wymienić podstawowe formy demokracji bezpośredniej;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czym się różni demokracja bezpośrednia od pośredniej;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korzyści, jakie daje obywatelom ustrój demokratyczny;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wymienić podstawowe cechy </w:t>
            </w:r>
            <w:r>
              <w:rPr>
                <w:color w:val="000000"/>
              </w:rPr>
              <w:lastRenderedPageBreak/>
              <w:t>autorytaryzmu i totalitaryzmu;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dopasować działania władzy państwowej do poszczególnych funkcji państwa;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na czym polega różnica pomiędzy monarchią a republiką.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wskazać wady i zalety demokracji bezpośredniej i pośredniej;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wskazać na mapie Europy monarchie i republiki;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współczesnych państwa autorytarnych;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podać przykłady współczesnych i historycznych </w:t>
            </w:r>
            <w:r>
              <w:rPr>
                <w:color w:val="000000"/>
              </w:rPr>
              <w:lastRenderedPageBreak/>
              <w:t>państw totalitarnych.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30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zaprezentować* sytuację człowieka w państwie totalitarnym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porównać pozycję obywatela w państwie demokratycznym oraz państwie autorytarnym i totalitarnym.</w:t>
            </w:r>
          </w:p>
        </w:tc>
      </w:tr>
      <w:tr w:rsidR="002D3EEC">
        <w:trPr>
          <w:trHeight w:val="397"/>
        </w:trPr>
        <w:tc>
          <w:tcPr>
            <w:tcW w:w="2990" w:type="dxa"/>
          </w:tcPr>
          <w:p w:rsidR="002D3EEC" w:rsidRDefault="00835409" w:rsidP="0083540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Polska państwem demokratycznym</w:t>
            </w:r>
          </w:p>
        </w:tc>
        <w:tc>
          <w:tcPr>
            <w:tcW w:w="2347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główne rodzaje władzy państwowej;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organy władzy ustawodawczej, wykonawczej i sądowniczej w Polsce;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nazwę ustawy zasadniczej.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wymienić podstawowe zasady ustroju Polski;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wyjaśnić, na czym polega zasady: konstytucjonalizmu, przedstawicielstwa i trójpodziału władzy;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źródła powszechnie obowiązującego prawa w Polsce;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wymienić szczególne cechy konstytucji. 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rozdziały Konstytucji RP;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czym zajmuje się Trybunał Konstytucyjny;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czym jest preambuła;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na czym polegają zasady: pluralizmu politycznego, republikańskiej formy rządu, państwa prawa;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wartości, do których odwołuje się preambuła Konstytucji;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odszukać w Konstytucji RP przepisy dotyczące </w:t>
            </w:r>
            <w:r>
              <w:rPr>
                <w:color w:val="000000"/>
              </w:rPr>
              <w:lastRenderedPageBreak/>
              <w:t>wskazanych kwestii;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czego dotyczyły referenda ogólnokrajowe przeprowadzone po 1989 roku.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wyjaśnić, jakich spraw może dotyczyć referendum ogólnokrajowe;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dokonać interpretacji przepisu Konstytucji RP dotyczącego referendum ogólnokrajowego;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przedstawić główne zasady nowelizacji Konstytucji RP.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30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dlaczego zasady konstytucjonalizmu, przedstawicielstwa, trójpodziału władzy, pluralizmu politycznego, państwa prawa są fundamentem ustroju demokratycznego;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wskazać wady i zalety republikańskiej formy rządów;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przedstawić historię polskiego konstytucjonalizmu.</w:t>
            </w:r>
          </w:p>
        </w:tc>
      </w:tr>
      <w:tr w:rsidR="002D3EEC">
        <w:trPr>
          <w:trHeight w:val="397"/>
        </w:trPr>
        <w:tc>
          <w:tcPr>
            <w:tcW w:w="2990" w:type="dxa"/>
          </w:tcPr>
          <w:p w:rsidR="002D3EEC" w:rsidRDefault="00835409" w:rsidP="0083540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Sejm i Senat RP</w:t>
            </w:r>
          </w:p>
        </w:tc>
        <w:tc>
          <w:tcPr>
            <w:tcW w:w="2347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organy władzy ustawodawczej;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główną funkcję Sejmu i Senatu;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określić, z kogo składa się Sejm i Senat;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zasadę zgodnie, z którą formowany jest Sejm i Senat;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 partii politycznej działającej w Polsce.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określić, z ilu posłów składa się Sejm, a z ilu Senat;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najważniejsze kompetencje Sejmu i Senatu;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na czym polega zasada przedstawicielstwa;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w jaki sposób podejmowane są decyzje w Sejmie i Senacie;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wymieć zasady, według, których odbywają się wybory do Sejmu i Senatu;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partie polityczne, których przedstawiciele zasiadają w Sejmie bieżącej kadencji.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określić, z kogo składa się Zgromadzenie Narodowe;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 sytuacji, w której Sejm i Senat obradują jako Zgromadzenie Narodowe;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 zasady, według, których odbywają się wybory do Sejmu i Senatu;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wyjaśnić pojęcie immunitet;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główne etapy procesu ustawodawczego;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co jest głównym celem działalności partii politycznej.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porównać zasady wyborów do Sejmu i Senatu;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porównać rolę Sejmu i Senatu w procesie ustawodawczym;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jaką rolę w procesie ustawodawczym posiada Prezydent RP;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 pojęcia: mandat, komisje sejmowe, Prezydium Sejmu, Konwent Seniorów,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jakie znaczenie w państwie demokratycznym ma aktywność wyborcza obywateli;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wskazać skutki, jakie niesie dla </w:t>
            </w:r>
            <w:r>
              <w:rPr>
                <w:color w:val="000000"/>
              </w:rPr>
              <w:lastRenderedPageBreak/>
              <w:t>państwa i społeczeństwa niska frekwencja wyborcza.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30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zaprezentować*  wybraną polską partię polityczną [struktura organizacyjna, program, działalność, wartości].</w:t>
            </w:r>
          </w:p>
        </w:tc>
      </w:tr>
      <w:tr w:rsidR="002D3EEC">
        <w:trPr>
          <w:trHeight w:val="397"/>
        </w:trPr>
        <w:tc>
          <w:tcPr>
            <w:tcW w:w="2990" w:type="dxa"/>
          </w:tcPr>
          <w:p w:rsidR="002D3EEC" w:rsidRDefault="00835409" w:rsidP="0083540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Prezydent i Rada Ministrów</w:t>
            </w:r>
          </w:p>
        </w:tc>
        <w:tc>
          <w:tcPr>
            <w:tcW w:w="2347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organy władzy wykonawczej w Polsce;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imię i nazwisko urzędującej głowy państwa oraz Prezesa Rady Ministrów;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określić sposób powoływania Prezydenta RP;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 uprawnienia Prezydenta RP.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przedstawić główne zasady wyboru Prezydenta RP;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podstawowe kompetencje Prezydenta RP;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podstawowe kompetencje Rady Ministrów.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uporządkować kompetencje Prezydenta RP [polityka wewnętrzna, polityka zagraniczna];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omówić główne zasady procedury tworzenia rządu;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na czym polega kontrola polityczna Sejmu nad Radą Ministrów;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wyjaśnić na czym polega zasada kontrasygnaty;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przedstawić główne zadania wskazanych ministerstw;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Prezydentów RP po 1989 r.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30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zaprezentować* zadania i zakres działań wybranego ministerstwa;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2D3EEC">
        <w:trPr>
          <w:trHeight w:val="397"/>
        </w:trPr>
        <w:tc>
          <w:tcPr>
            <w:tcW w:w="2990" w:type="dxa"/>
          </w:tcPr>
          <w:p w:rsidR="002D3EEC" w:rsidRDefault="00835409" w:rsidP="0083540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Sądy i trybunały</w:t>
            </w:r>
          </w:p>
        </w:tc>
        <w:tc>
          <w:tcPr>
            <w:tcW w:w="2347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podać przykłady spraw, z którymi człowiek może zwrócić się do sądu;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rodzaje sądów w Polsce.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wymienić główne zasady postępowania sądowego;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nazwy trybunałów działających w Polsce;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określić główne zadanie Trybunału Konstytucyjnego;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wyjaśnić, czym zajmują się sądy </w:t>
            </w:r>
            <w:r>
              <w:rPr>
                <w:color w:val="000000"/>
              </w:rPr>
              <w:lastRenderedPageBreak/>
              <w:t>administracyjne.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rozpoznać główne zasady postępowania sądowego,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na czym polega zasada niezależności sądów;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na czym polega zasada niezawisłości sędziów;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wyjaśnić, jaką rolę pełnią sędziowie </w:t>
            </w:r>
            <w:r>
              <w:rPr>
                <w:color w:val="000000"/>
              </w:rPr>
              <w:lastRenderedPageBreak/>
              <w:t>w procesie sądowym;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strony postępowania sądowego [postepowanie karne i cywilne].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wymienić zasady gwarantujące niezawisłość sędziów,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znaczenie zasady dwuinstancyjności postępowania sądowego;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wyjaśnić, w jaki sposób realizowana jest zasada dwuinstancyjności </w:t>
            </w:r>
            <w:r>
              <w:rPr>
                <w:color w:val="000000"/>
              </w:rPr>
              <w:lastRenderedPageBreak/>
              <w:t>postępowania sądowego,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 rolę Trybunału Konstytucyjnego i Trybunału Stanu dla ochrony zasady państwa prawa.</w:t>
            </w:r>
          </w:p>
        </w:tc>
        <w:tc>
          <w:tcPr>
            <w:tcW w:w="2130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omówić strukturę i hierarchię sądów w Polsce;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zaprezentować strukturę organizacyjną sądu rejonowego;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zająć stanowisko w sprawie roli ławników w procesie sądowym [zbudować argumenty </w:t>
            </w:r>
            <w:r>
              <w:rPr>
                <w:color w:val="000000"/>
              </w:rPr>
              <w:lastRenderedPageBreak/>
              <w:t>i kontrargumenty].</w:t>
            </w:r>
          </w:p>
        </w:tc>
      </w:tr>
      <w:tr w:rsidR="002D3EEC">
        <w:trPr>
          <w:trHeight w:val="397"/>
        </w:trPr>
        <w:tc>
          <w:tcPr>
            <w:tcW w:w="2990" w:type="dxa"/>
          </w:tcPr>
          <w:p w:rsidR="002D3EEC" w:rsidRDefault="00835409" w:rsidP="0083540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Organizacje pozarządowe</w:t>
            </w:r>
          </w:p>
        </w:tc>
        <w:tc>
          <w:tcPr>
            <w:tcW w:w="2347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organizacji pozarządowych;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działań wolontariuszy.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realizacji prawa do swobodnego zrzeszania się;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odszukać przykłady stowarzyszeń i fundacji działających w swoim środowisku lokalnym;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podać przykłady działań podejmowanych przez związki zawodowe;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cechy wolontariatu.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 pojęcia: fundacja i stowarzyszenie;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wyjaśnić, jak rolę pełnią związki zawodowe;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uzasadnić konieczność angażowania się w działania organizacji pozarządowych;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przedstawić korzyści wynikające z pracy w wolontariacie;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główne organizacje młodzieżowe działające w Polsce.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jaką rolę w państwie demokratycznym odgrywa zasada swobodnego zrzeszania się;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wyjaśnić różnicę pomiędzy fundacją a stowarzyszeniem;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czym jest organizacja pożytku publicznego i w jaki sposób można wspomóc jej działalność.</w:t>
            </w:r>
          </w:p>
        </w:tc>
        <w:tc>
          <w:tcPr>
            <w:tcW w:w="2130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zaprezentować* wybraną organizację pozarządową [misja, wartości, cele, formy działania, struktura organizacyjna, znaczenie dla środowiska];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przedstawić historię NSZZ ”Solidarność”;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zaplanować działalność </w:t>
            </w:r>
            <w:r>
              <w:rPr>
                <w:color w:val="000000"/>
              </w:rPr>
              <w:lastRenderedPageBreak/>
              <w:t>i strukturę organizacyjną dowolnego stowarzyszenia.</w:t>
            </w:r>
          </w:p>
        </w:tc>
      </w:tr>
      <w:tr w:rsidR="002D3EEC">
        <w:trPr>
          <w:trHeight w:val="397"/>
        </w:trPr>
        <w:tc>
          <w:tcPr>
            <w:tcW w:w="2990" w:type="dxa"/>
          </w:tcPr>
          <w:p w:rsidR="002D3EEC" w:rsidRDefault="00835409" w:rsidP="0083540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Media i opinia publiczna</w:t>
            </w:r>
          </w:p>
        </w:tc>
        <w:tc>
          <w:tcPr>
            <w:tcW w:w="2347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środków masowego przekazu;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podać przykłady pracy dziennikarzy;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odszukać w środkach masowego przekazu przykłady reklam.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główne cechy środków masowego przekazu;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podać główne cechy opinii publicznej;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główne funkcje mediów;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mediów społecznościowych;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odczytać, zilustrowane w prostej formie, wyniki wskazanego sondażu opinii publicznej;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główne funkcje reklamy.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odczytać cel wskazanej kampanii społecznej;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wskazać pozytywne i negatywne aspekty funkcjonowania mediów społecznościowych;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główne zasady etyki dziennikarskiej;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odszukać w tekście publicystycznym fakty i opinie;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podstawowe sposoby perswazji / manipulacji stosowane w mediach.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dostrzec środki perswazji / manipulacji zastosowane we wskazanej reklamie;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jaką rolę pełni opinia publiczna [sondaże opinii publicznej] w państwie demokratycznym;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uzasadnić konieczność przestrzegania zasad etyki dziennikarskiej;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odszukać przykłady łamania etyki dziennikarskiej;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uzasadnić konieczność oddzielania faktów od opinii.</w:t>
            </w:r>
          </w:p>
        </w:tc>
        <w:tc>
          <w:tcPr>
            <w:tcW w:w="2130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w jaki sposób należy strzec się przed manipulacją stosowaną w reklamach;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dokonać krytycznej analizy wybranej reklamy;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zaplanować [przeprowadzić / wziąć aktywny udział] kampanię reklamową [kampanię społeczną].</w:t>
            </w:r>
          </w:p>
        </w:tc>
      </w:tr>
      <w:tr w:rsidR="002D3EEC">
        <w:trPr>
          <w:trHeight w:val="397"/>
        </w:trPr>
        <w:tc>
          <w:tcPr>
            <w:tcW w:w="2990" w:type="dxa"/>
          </w:tcPr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Podsumowanie i test</w:t>
            </w:r>
          </w:p>
        </w:tc>
        <w:tc>
          <w:tcPr>
            <w:tcW w:w="2347" w:type="dxa"/>
          </w:tcPr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30" w:type="dxa"/>
          </w:tcPr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2D3EEC">
        <w:trPr>
          <w:trHeight w:val="397"/>
        </w:trPr>
        <w:tc>
          <w:tcPr>
            <w:tcW w:w="2990" w:type="dxa"/>
          </w:tcPr>
          <w:p w:rsidR="002D3EEC" w:rsidRDefault="00835409" w:rsidP="008354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Organizacje międzynarodowe</w:t>
            </w:r>
          </w:p>
        </w:tc>
        <w:tc>
          <w:tcPr>
            <w:tcW w:w="2347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rozwinąć skrót ONZ;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rozwinąć skrót NATO;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podać przykłady </w:t>
            </w:r>
            <w:r>
              <w:rPr>
                <w:color w:val="000000"/>
              </w:rPr>
              <w:lastRenderedPageBreak/>
              <w:t>działań podejmowanych przez ONZ;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działań podejmowanych przez NATO.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wymienić, główne cele i zadania ONZ;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wymienić główne </w:t>
            </w:r>
            <w:r>
              <w:rPr>
                <w:color w:val="000000"/>
              </w:rPr>
              <w:lastRenderedPageBreak/>
              <w:t>cele i zadania NATO;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rozpoznać przejawy realizacji przez państwo polityki zagranicznej;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główne organy ONZ.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wyjaśnić, jaką rolę pełnią ambasadorzy i konsulowie;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wyjaśnić, jakie są główne cele polityki zagranicznej państwa;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określić, kiedy powstało ONZ i kiedy powstało NATO;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wyjaśnić, czym zajmuje się Rada Bezpieczeństwa ONZ;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-wyjaśnić pojęcie </w:t>
            </w:r>
            <w:r>
              <w:rPr>
                <w:i/>
                <w:color w:val="000000"/>
              </w:rPr>
              <w:t>misja pokojowa</w:t>
            </w:r>
            <w:r>
              <w:rPr>
                <w:color w:val="000000"/>
              </w:rPr>
              <w:t xml:space="preserve"> ONZ, - wymienić przykłady aktywności Polski w ONZ i NATO.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wyjaśnić, czym różni się ONZ od innych organizacji </w:t>
            </w:r>
            <w:r>
              <w:rPr>
                <w:color w:val="000000"/>
              </w:rPr>
              <w:lastRenderedPageBreak/>
              <w:t>międzynarodowych;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jaka rolę odgrywa NATO w polityce obronnej państwa polskiego;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nazwy, innych niż ONZ i NATO, organizacji międzynarodowych, do których należy Polska.</w:t>
            </w:r>
          </w:p>
        </w:tc>
        <w:tc>
          <w:tcPr>
            <w:tcW w:w="2130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zaprezentować* wybraną misję pokojową ONZ, </w:t>
            </w:r>
            <w:r>
              <w:rPr>
                <w:color w:val="000000"/>
              </w:rPr>
              <w:lastRenderedPageBreak/>
              <w:t>w której brały udział/biorą wojska polskie [cele, zadania, historia misji, charakterystyka konfliktu, udział wojsk polskich, geografia polityczna],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wskazać na mapie państwa członkowskie NATO. </w:t>
            </w:r>
          </w:p>
        </w:tc>
      </w:tr>
      <w:tr w:rsidR="002D3EEC">
        <w:trPr>
          <w:trHeight w:val="397"/>
        </w:trPr>
        <w:tc>
          <w:tcPr>
            <w:tcW w:w="2990" w:type="dxa"/>
          </w:tcPr>
          <w:p w:rsidR="002D3EEC" w:rsidRDefault="00835409" w:rsidP="008354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Unia Europejska</w:t>
            </w:r>
          </w:p>
        </w:tc>
        <w:tc>
          <w:tcPr>
            <w:tcW w:w="2347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rok, w którym Polska przystąpiła do Unii Europejskiej;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wymienić państwa sąsiadujące z Polską, które należą do Unii Europejskiej. 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określić, kiedy i gdzie podpisano traktat o powstaniu Unii Europejskiej;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imiona i nazwiska Ojców założycieli zjednoczonej Europy;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główne przyczyny integracji europejskiej,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główne zasady funkcjonowania Unii Europejskiej;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wymienić główne etapy integracji europejskiej;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wskazać na mapie państwa członkowskie Unii Europejskiej;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odszukać informacje o życiorysie politycznym Ojców założycieli zjednoczonej Europy;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 główne zasady funkcjonowania Unii Europejskiej;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podać nazwy głównych organów Unii Europejskiej;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imiona i nazwiska Polaków pełniących ważne funkcje w instytucjach /organach Unii Europejskiej.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podać podstawowe kompetencje głównych organów Unii Europejskiej,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przedstawić wady i zalety procesu integracji europejskiej,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zaprezentować sylwetki polityczne Polaków pełniących ważne funkcje w instytucjach /organach Unii Europejskiej.</w:t>
            </w:r>
          </w:p>
        </w:tc>
        <w:tc>
          <w:tcPr>
            <w:tcW w:w="2130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zaprezentować* wybrane problemy [osiągnięcia] Unii Europejskiej;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zaprezentować* wybrane państwa członkowskie Unii Europejskiej [historia, kultura, demografia, ekonomia, itp.]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zaplanować [zorganizować / aktywnie uczestniczyć] </w:t>
            </w:r>
            <w:r>
              <w:rPr>
                <w:i/>
                <w:color w:val="000000"/>
              </w:rPr>
              <w:t xml:space="preserve">Dzień Europy </w:t>
            </w:r>
            <w:r>
              <w:rPr>
                <w:color w:val="000000"/>
              </w:rPr>
              <w:t>w szkole.</w:t>
            </w:r>
          </w:p>
        </w:tc>
      </w:tr>
      <w:tr w:rsidR="002D3EEC">
        <w:trPr>
          <w:trHeight w:val="397"/>
        </w:trPr>
        <w:tc>
          <w:tcPr>
            <w:tcW w:w="2990" w:type="dxa"/>
          </w:tcPr>
          <w:p w:rsidR="002D3EEC" w:rsidRDefault="00835409" w:rsidP="008354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Polska w Unii Europejskiej</w:t>
            </w:r>
          </w:p>
        </w:tc>
        <w:tc>
          <w:tcPr>
            <w:tcW w:w="2347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praw/korzyści, które nabyli obywatele polscy po wejściu Polski do Unii Europejskiej,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rok, w którym Polska przystąpiła do Unii Europejskiej.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wyjaśnić, w jaki sposób nabywa się obywatelstwo Unii Europejskiej,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prawa wynikające z obywatelstwa Unii Europejskiej,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nazwy funduszy unijnych, z których korzysta Polska.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informacje dotyczące głównych etapów integracji Polski z Unią Europejską [referendum ratyfikacyjne];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wykorzystania funduszy unijnych;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na czym polega Europejski Rynek Wewnętrzny.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ocenić proces integracji Polski z Unią Europejską - przedstawić korzyści i zagrożenia;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wyjaśnić, na jakich zasadach funkcjonuje Strefa </w:t>
            </w:r>
            <w:proofErr w:type="spellStart"/>
            <w:r>
              <w:rPr>
                <w:color w:val="000000"/>
              </w:rPr>
              <w:t>Schengen</w:t>
            </w:r>
            <w:proofErr w:type="spellEnd"/>
            <w:r>
              <w:rPr>
                <w:color w:val="000000"/>
              </w:rPr>
              <w:t>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przedstawić korzyści wynikające z przynależności Polski do Strefy </w:t>
            </w:r>
            <w:proofErr w:type="spellStart"/>
            <w:r>
              <w:rPr>
                <w:color w:val="000000"/>
              </w:rPr>
              <w:t>Schengen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30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zaprezentować* inwestycje gminne, finansowane ze środków unijnych;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zaprezentować* wybraną inicjatywę unijną dotyczącą młodzieży.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2D3EEC">
        <w:trPr>
          <w:trHeight w:val="397"/>
        </w:trPr>
        <w:tc>
          <w:tcPr>
            <w:tcW w:w="2990" w:type="dxa"/>
          </w:tcPr>
          <w:p w:rsidR="002D3EEC" w:rsidRDefault="00835409" w:rsidP="008354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Problemy współczesnego świata</w:t>
            </w:r>
          </w:p>
        </w:tc>
        <w:tc>
          <w:tcPr>
            <w:tcW w:w="2347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wymienić przykłady ilustrujące proces globalizacji;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pomocy humanitarnej.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wskazać, na podstawie mapy, państwa globalnej Północy i globalnego Południa;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wyjaśnić, na czym polega różnica pomiędzy państwami </w:t>
            </w:r>
            <w:r>
              <w:rPr>
                <w:color w:val="000000"/>
              </w:rPr>
              <w:lastRenderedPageBreak/>
              <w:t>globalnej Północy i globalnego Południa;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globalizacji ekonomicznej i kulturowej współczesnego świata.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podać przykłady ilustrujące dysproporcję rozwojową pomiędzy państwami globalnego Południa i globalnej Północy;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podać przykłady </w:t>
            </w:r>
            <w:r>
              <w:rPr>
                <w:color w:val="000000"/>
              </w:rPr>
              <w:lastRenderedPageBreak/>
              <w:t>zależności pomiędzy państwami globalnej Północy i globalnego Południa;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uzasadnić konieczność udzielania pomocy humanitarnej.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podać przyczyny dysproporcji rozwojowych współczesnego świata;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wymienić korzyści i zagrożenia wynikające z procesu </w:t>
            </w:r>
            <w:r>
              <w:rPr>
                <w:color w:val="000000"/>
              </w:rPr>
              <w:lastRenderedPageBreak/>
              <w:t>globalizacji;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dlaczego pomoc dla państw biednego Południa jest często nieskuteczna;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 pojęcia Grupa G7.</w:t>
            </w:r>
          </w:p>
        </w:tc>
        <w:tc>
          <w:tcPr>
            <w:tcW w:w="2130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zaprezentować* działania wybranej organizacji pozarządowej zajmującej się udzielaniem pomocy humanitarnej;  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zorganizować </w:t>
            </w:r>
            <w:r>
              <w:rPr>
                <w:color w:val="000000"/>
              </w:rPr>
              <w:lastRenderedPageBreak/>
              <w:t>debatę / dyskusję [wziąć aktywny udział w debacie / dyskusji] dotyczącą sposobów udzielania efektywnej pomocy społecznościom globalnego Południa;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zaprezentować* problemy wybranego państwa globalnego Południa.</w:t>
            </w:r>
          </w:p>
        </w:tc>
      </w:tr>
      <w:tr w:rsidR="002D3EEC">
        <w:trPr>
          <w:trHeight w:val="397"/>
        </w:trPr>
        <w:tc>
          <w:tcPr>
            <w:tcW w:w="2990" w:type="dxa"/>
          </w:tcPr>
          <w:p w:rsidR="002D3EEC" w:rsidRDefault="00835409" w:rsidP="008354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Konflikty zbrojne na świecie</w:t>
            </w:r>
          </w:p>
        </w:tc>
        <w:tc>
          <w:tcPr>
            <w:tcW w:w="2347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działań terrorystycznych;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konfliktów międzynarodowych.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podać przykłady organizacji międzynarodowych zajmujących się rozwiązywaniem konfliktów i walką z terroryzmem;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skutki długotrwałych konfliktów międzynarodowych.</w:t>
            </w: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na wybranych przykładach przedstawić przyczyny współczesnych konfliktów międzynarodowych;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skutki rozwoju terroryzmu we współczesnym świecie;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wymienić cechy ludobójstwa.</w:t>
            </w:r>
          </w:p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przedstawić różne rodzaje terroryzmu;</w:t>
            </w:r>
          </w:p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wyjaśnić, dlaczego walka z terroryzmem jest trudna i często nieskuteczna.</w:t>
            </w:r>
          </w:p>
        </w:tc>
        <w:tc>
          <w:tcPr>
            <w:tcW w:w="2130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zaprezentować* wybrany konflikt międzynarodowy [lokalizacja konfliktu na mapie, strony konfliktu, przyczyny i formy konfliktu, sposoby rozwiązania sporu].</w:t>
            </w:r>
          </w:p>
        </w:tc>
      </w:tr>
      <w:tr w:rsidR="002D3EEC">
        <w:trPr>
          <w:trHeight w:val="397"/>
        </w:trPr>
        <w:tc>
          <w:tcPr>
            <w:tcW w:w="2990" w:type="dxa"/>
          </w:tcPr>
          <w:p w:rsidR="002D3EEC" w:rsidRDefault="00835409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Podsumowanie i test</w:t>
            </w:r>
          </w:p>
        </w:tc>
        <w:tc>
          <w:tcPr>
            <w:tcW w:w="2347" w:type="dxa"/>
          </w:tcPr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3" w:type="dxa"/>
          </w:tcPr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30" w:type="dxa"/>
          </w:tcPr>
          <w:p w:rsidR="002D3EEC" w:rsidRDefault="002D3EEC" w:rsidP="008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:rsidR="002D3EEC" w:rsidRDefault="002D3EEC" w:rsidP="002D3EE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2D3EEC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SchbookEU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5C58"/>
    <w:multiLevelType w:val="multilevel"/>
    <w:tmpl w:val="B8565E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BDC20BB"/>
    <w:multiLevelType w:val="multilevel"/>
    <w:tmpl w:val="A13CF20A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E6A243C"/>
    <w:multiLevelType w:val="multilevel"/>
    <w:tmpl w:val="9520792C"/>
    <w:lvl w:ilvl="0">
      <w:start w:val="1"/>
      <w:numFmt w:val="upperRoman"/>
      <w:lvlText w:val="%1."/>
      <w:lvlJc w:val="left"/>
      <w:pPr>
        <w:ind w:left="720" w:hanging="360"/>
      </w:pPr>
      <w:rPr>
        <w:rFonts w:ascii="Cambria" w:eastAsia="Cambria" w:hAnsi="Cambria" w:cs="Cambria"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2544180"/>
    <w:multiLevelType w:val="multilevel"/>
    <w:tmpl w:val="37C2944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9221F68"/>
    <w:multiLevelType w:val="multilevel"/>
    <w:tmpl w:val="2B42F0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3D744A2"/>
    <w:multiLevelType w:val="multilevel"/>
    <w:tmpl w:val="95F68EE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5A1223DB"/>
    <w:multiLevelType w:val="multilevel"/>
    <w:tmpl w:val="785493F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62BA3B8F"/>
    <w:multiLevelType w:val="multilevel"/>
    <w:tmpl w:val="5240E86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A546BAA"/>
    <w:multiLevelType w:val="multilevel"/>
    <w:tmpl w:val="3C08572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5F763AC"/>
    <w:multiLevelType w:val="multilevel"/>
    <w:tmpl w:val="087014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790163E6"/>
    <w:multiLevelType w:val="multilevel"/>
    <w:tmpl w:val="63F2923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color w:val="00000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79A46BE8"/>
    <w:multiLevelType w:val="multilevel"/>
    <w:tmpl w:val="FE827222"/>
    <w:lvl w:ilvl="0">
      <w:start w:val="1"/>
      <w:numFmt w:val="decimal"/>
      <w:lvlText w:val="%1."/>
      <w:lvlJc w:val="left"/>
      <w:pPr>
        <w:ind w:left="284" w:hanging="284"/>
      </w:pPr>
      <w:rPr>
        <w:rFonts w:ascii="Cambria" w:eastAsia="Cambria" w:hAnsi="Cambria" w:cs="Cambria"/>
        <w:color w:val="00000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11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EC"/>
    <w:rsid w:val="002D3EEC"/>
    <w:rsid w:val="00835409"/>
    <w:rsid w:val="00842479"/>
    <w:rsid w:val="00D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6A516-44ED-42ED-9590-8F2E6A93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entSchbookEU" w:hAnsi="CentSchbookEU" w:cs="CentSchbookEU"/>
      <w:color w:val="000000"/>
      <w:position w:val="-1"/>
      <w:sz w:val="24"/>
      <w:szCs w:val="24"/>
      <w:lang w:eastAsia="en-US"/>
    </w:rPr>
  </w:style>
  <w:style w:type="paragraph" w:styleId="Akapitzlist">
    <w:name w:val="List Paragraph"/>
    <w:basedOn w:val="Normalny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kocowego">
    <w:name w:val="endnote reference"/>
    <w:basedOn w:val="Domylnaczcionkaakapitu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NHKKgw8fW9bmWp7b8h0rTOL2zA==">CgMxLjAyCGguZ2pkZ3hzOAByITFMQUlISno2Y2FCem9oVzVRUWVldF9JcXk1WEl1ZTExNw==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6805</Words>
  <Characters>40834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g.aleksandrowicz</dc:creator>
  <cp:lastModifiedBy>Konto Microsoft</cp:lastModifiedBy>
  <cp:revision>2</cp:revision>
  <dcterms:created xsi:type="dcterms:W3CDTF">2023-09-12T11:02:00Z</dcterms:created>
  <dcterms:modified xsi:type="dcterms:W3CDTF">2023-09-12T11:02:00Z</dcterms:modified>
</cp:coreProperties>
</file>