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88F" w:rsidRPr="005B688F" w:rsidRDefault="005B688F" w:rsidP="005B688F">
      <w:pPr>
        <w:pStyle w:val="Akapitzlist1"/>
        <w:numPr>
          <w:ilvl w:val="3"/>
          <w:numId w:val="1"/>
        </w:numPr>
        <w:spacing w:after="0" w:line="360" w:lineRule="auto"/>
        <w:ind w:left="0" w:firstLine="0"/>
        <w:jc w:val="both"/>
        <w:rPr>
          <w:b/>
        </w:rPr>
      </w:pPr>
      <w:r w:rsidRPr="005B688F">
        <w:rPr>
          <w:rFonts w:ascii="Times New Roman" w:hAnsi="Times New Roman" w:cs="Times New Roman"/>
          <w:b/>
          <w:sz w:val="24"/>
          <w:szCs w:val="24"/>
        </w:rPr>
        <w:t>Zasady ogólne</w:t>
      </w:r>
      <w:bookmarkStart w:id="0" w:name="_Hlk40122471"/>
      <w:bookmarkEnd w:id="0"/>
    </w:p>
    <w:p w:rsidR="005B688F" w:rsidRDefault="005B688F" w:rsidP="005B688F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bookmarkStart w:id="1" w:name="_Hlk39746590"/>
      <w:r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>znowienie</w:t>
      </w:r>
      <w:r>
        <w:rPr>
          <w:rFonts w:ascii="Times New Roman" w:hAnsi="Times New Roman" w:cs="Times New Roman"/>
          <w:sz w:val="24"/>
          <w:szCs w:val="24"/>
        </w:rPr>
        <w:t xml:space="preserve"> realizacji zajęć wychowawczo-opiekuńczych </w:t>
      </w:r>
      <w:bookmarkEnd w:id="1"/>
      <w:r>
        <w:rPr>
          <w:rFonts w:ascii="Times New Roman" w:hAnsi="Times New Roman" w:cs="Times New Roman"/>
          <w:sz w:val="24"/>
          <w:szCs w:val="24"/>
        </w:rPr>
        <w:t>w siedzibie placówki wychowania przedszkolnego, zwanej dalej „opieką przedszkolną”,</w:t>
      </w:r>
      <w:r w:rsidR="00BF3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możliwe jest wyłącznie na warunkach organizacyjnych i sanitarnych określonych  w  </w:t>
      </w:r>
      <w:bookmarkStart w:id="2" w:name="_Hlk39224130"/>
      <w:r>
        <w:rPr>
          <w:rFonts w:ascii="Times New Roman" w:hAnsi="Times New Roman" w:cs="Times New Roman"/>
          <w:color w:val="000000"/>
          <w:sz w:val="24"/>
          <w:szCs w:val="24"/>
        </w:rPr>
        <w:t xml:space="preserve">wytycznych przeciwepidemicznych Głównego Inspektora Sanitarnego dla przedszkoli, oddziałów przedszkolnych w szkole podstawowej i innych form wychowania przedszkolnego </w:t>
      </w:r>
      <w:bookmarkStart w:id="3" w:name="_Hlk40251888"/>
      <w:r>
        <w:rPr>
          <w:rFonts w:ascii="Times New Roman" w:hAnsi="Times New Roman" w:cs="Times New Roman"/>
          <w:color w:val="000000"/>
          <w:sz w:val="24"/>
          <w:szCs w:val="24"/>
        </w:rPr>
        <w:t>oraz instytucji opieki nad dziećmi w wieku do lat 3</w:t>
      </w:r>
      <w:bookmarkEnd w:id="3"/>
      <w:r>
        <w:rPr>
          <w:rFonts w:ascii="Times New Roman" w:hAnsi="Times New Roman" w:cs="Times New Roman"/>
          <w:color w:val="000000"/>
          <w:sz w:val="24"/>
          <w:szCs w:val="24"/>
        </w:rPr>
        <w:t xml:space="preserve"> wydanych 4 maja 2020 na podstawie art. 8 ustawy  z dnia  </w:t>
      </w:r>
      <w:r>
        <w:rPr>
          <w:rFonts w:ascii="Times New Roman" w:hAnsi="Times New Roman" w:cs="Times New Roman"/>
          <w:sz w:val="24"/>
          <w:szCs w:val="24"/>
        </w:rPr>
        <w:t>z dnia 14 marca 1985 r. o Państwowej Inspekcji Sanitarnej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>. Dz. U. z 2019 r. poz. 59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 xml:space="preserve">),  wytycznych dla przedszkoli, oddziałów przedszkolnych w szkole podstawowej i innych form wychowania przedszkolnego opublikowanych na stronie internetowej urzędu obsługującego Ministra Edukacji Narodowej, zwanych dalej „wytycznymi” </w:t>
      </w:r>
      <w:bookmarkEnd w:id="2"/>
      <w:r>
        <w:rPr>
          <w:rFonts w:ascii="Times New Roman" w:hAnsi="Times New Roman" w:cs="Times New Roman"/>
          <w:sz w:val="24"/>
          <w:szCs w:val="24"/>
        </w:rPr>
        <w:t>oraz niniejszego pisma.</w:t>
      </w:r>
    </w:p>
    <w:p w:rsidR="005B688F" w:rsidRDefault="005B688F" w:rsidP="005B688F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2. Placówki wychowania przedszkolnego funkcjonują w czasie pracy ustalonym na rok szkolny 2019/2020 przed ogłoszeniem epidemii i w miarę potrzeb rodziców otwierają funkcjonowanie oddziałów wychowania przedszkolnego przewidzianych w arkuszu organizacyjnym na rok szkolny 2019/2020.</w:t>
      </w:r>
    </w:p>
    <w:p w:rsidR="005B688F" w:rsidRDefault="005B688F" w:rsidP="005B688F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 Placówki wychowania przedszkolnego organizują opiekę przedszkolną dla dzieci, które uczęszczały do danej placówki przed dniem 12 marca 2020 r. </w:t>
      </w:r>
    </w:p>
    <w:p w:rsidR="005B688F" w:rsidRPr="005B688F" w:rsidRDefault="005B688F" w:rsidP="005B688F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4. Dyrektor szkoły zwany dalej „dyrektorem” na podstawie norm ustalonych w wytycznych Głównej Inspekcji Sanitarnej w części „organizacja opieki w podmiocie” lit. 3 i 4, ustala liczbę dzieci jaka może korzystać z opieki przedszkolnej w czasie epidemii.</w:t>
      </w:r>
    </w:p>
    <w:p w:rsidR="005B688F" w:rsidRPr="005B688F" w:rsidRDefault="005B688F" w:rsidP="005B688F">
      <w:pPr>
        <w:pStyle w:val="Akapitzlist1"/>
        <w:spacing w:after="0" w:line="360" w:lineRule="auto"/>
        <w:ind w:left="0"/>
        <w:jc w:val="both"/>
        <w:rPr>
          <w:b/>
        </w:rPr>
      </w:pPr>
      <w:r w:rsidRPr="005B688F">
        <w:rPr>
          <w:rFonts w:ascii="Times New Roman" w:hAnsi="Times New Roman" w:cs="Times New Roman"/>
          <w:b/>
          <w:sz w:val="24"/>
          <w:szCs w:val="24"/>
        </w:rPr>
        <w:t>II. Wniosek rodziców</w:t>
      </w:r>
      <w:bookmarkStart w:id="4" w:name="_Hlk40122522"/>
      <w:bookmarkEnd w:id="4"/>
    </w:p>
    <w:p w:rsidR="005B688F" w:rsidRDefault="005B688F" w:rsidP="005B688F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1. Opieka przedszkolna wznawiana jest na wniosek rodziców, którego wzór stanowi załącznik nr 1 do pisma.</w:t>
      </w:r>
    </w:p>
    <w:p w:rsidR="005B688F" w:rsidRDefault="005B688F" w:rsidP="005B688F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2. Wniosek, o którym mowa w ust.1, rodzic dziecka składa w formie elektronicznej do placówki wychowania przedszkolnego, do której dziecko uczęszczało przed dniem 12 marca 2020 </w:t>
      </w:r>
      <w:proofErr w:type="gramStart"/>
      <w:r>
        <w:rPr>
          <w:rFonts w:ascii="Times New Roman" w:hAnsi="Times New Roman" w:cs="Times New Roman"/>
          <w:sz w:val="24"/>
          <w:szCs w:val="24"/>
        </w:rPr>
        <w:t>r..</w:t>
      </w:r>
      <w:proofErr w:type="gramEnd"/>
    </w:p>
    <w:p w:rsidR="005B688F" w:rsidRDefault="005B688F" w:rsidP="005B688F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3. W przypadku, gdy do placówki wychowania przedszkolnego wpłynęło więcej wniosków rodziców niż liczba dzieci ustalona w trybie wskazanym w pkt I/3 pisma, dyrektor w pierwszej kolejności przyjmuje dzieci, których rodzice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  <w:bookmarkStart w:id="5" w:name="_Hlk39746664"/>
      <w:bookmarkEnd w:id="5"/>
    </w:p>
    <w:p w:rsidR="005B688F" w:rsidRDefault="005B688F" w:rsidP="005B688F">
      <w:pPr>
        <w:pStyle w:val="Akapitzlist1"/>
        <w:numPr>
          <w:ilvl w:val="0"/>
          <w:numId w:val="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nie mają możliwości pogodzenia pracy z opieką w domu,</w:t>
      </w:r>
    </w:p>
    <w:p w:rsidR="005B688F" w:rsidRDefault="005B688F" w:rsidP="005B688F">
      <w:pPr>
        <w:pStyle w:val="Akapitzlist1"/>
        <w:numPr>
          <w:ilvl w:val="0"/>
          <w:numId w:val="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są pracownikami systemu ochrony zdrowia lub służb mundurowych,</w:t>
      </w:r>
    </w:p>
    <w:p w:rsidR="005B688F" w:rsidRDefault="005B688F" w:rsidP="005B688F">
      <w:pPr>
        <w:pStyle w:val="Akapitzlist1"/>
        <w:numPr>
          <w:ilvl w:val="0"/>
          <w:numId w:val="4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są pracownikami handlu i przedsiębiorstw produkcyjnych realizujący zadania związane z zapobieganiem, przeciwdziałaniem i zwalczaniem COVID-19. </w:t>
      </w:r>
    </w:p>
    <w:p w:rsidR="005B688F" w:rsidRDefault="005B688F" w:rsidP="005B688F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4. W terminie 2 dni od dnia złożenia wniosku przez rodzica, dyrektor udziela odpowiedzi o </w:t>
      </w:r>
      <w:r w:rsidR="00BF3A0C">
        <w:rPr>
          <w:rFonts w:ascii="Times New Roman" w:hAnsi="Times New Roman" w:cs="Times New Roman"/>
          <w:sz w:val="24"/>
          <w:szCs w:val="24"/>
        </w:rPr>
        <w:t>możliwości zapewnienia</w:t>
      </w:r>
      <w:r>
        <w:rPr>
          <w:rFonts w:ascii="Times New Roman" w:hAnsi="Times New Roman" w:cs="Times New Roman"/>
          <w:sz w:val="24"/>
          <w:szCs w:val="24"/>
        </w:rPr>
        <w:t xml:space="preserve"> opieki przedszkolnej. </w:t>
      </w:r>
    </w:p>
    <w:p w:rsidR="005B688F" w:rsidRDefault="005B688F" w:rsidP="005B688F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>5. Odmowa zapewnienia opieki przedszkolnej zawiera uzasadnienie i przekazywana jest drogą elektroniczną na adres email wskazany we wniosku.</w:t>
      </w:r>
    </w:p>
    <w:p w:rsidR="005B688F" w:rsidRDefault="005B688F" w:rsidP="005B688F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6. W przypadku braku możliwości przesłania odmowy w trybie określonym w ust. 2, dyrektor powiadamia rodzica telefonicznie i sporządza w tej sprawie notatkę.</w:t>
      </w:r>
    </w:p>
    <w:p w:rsidR="005B688F" w:rsidRDefault="005B688F" w:rsidP="005B688F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sz w:val="24"/>
          <w:szCs w:val="24"/>
        </w:rPr>
        <w:t>7. Na stronach internetowych szkoły w zakresie dotyczącym oddziału przedszkolnego, publikowane są bieżące informacje o organizacji opieki przedszkolnej w okresie epidemii, w tym w szczególności :</w:t>
      </w:r>
    </w:p>
    <w:p w:rsidR="005B688F" w:rsidRDefault="005B688F" w:rsidP="005B688F">
      <w:pPr>
        <w:pStyle w:val="Akapitzlist1"/>
        <w:numPr>
          <w:ilvl w:val="0"/>
          <w:numId w:val="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liczba dzieci, dla których placówka wychowania przedszkolnego organizuje opiekę przedszkolną w okresie epidemii,</w:t>
      </w:r>
    </w:p>
    <w:p w:rsidR="005B688F" w:rsidRDefault="005B688F" w:rsidP="005B688F">
      <w:pPr>
        <w:pStyle w:val="Akapitzlist1"/>
        <w:numPr>
          <w:ilvl w:val="0"/>
          <w:numId w:val="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wzór wniosku o wznowienie opieki przedszkolnej w okresie epidemii, o którym mowa w pkt II/1 pisma, w formie edytowalnej dostosowany do danej placówki wychowania przedszkolnego,</w:t>
      </w:r>
    </w:p>
    <w:p w:rsidR="005B688F" w:rsidRDefault="005B688F" w:rsidP="005B688F">
      <w:pPr>
        <w:pStyle w:val="Akapitzlist1"/>
        <w:numPr>
          <w:ilvl w:val="0"/>
          <w:numId w:val="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adres poczty elektronicznej, za pośrednictwem której rodzic może złożyć wniosek, o którym mowa w pkt II/1 pisma i komunikować się z w innych sprawach wynikających z realizacji zadań placówki wychowania przedszkolnego,</w:t>
      </w:r>
    </w:p>
    <w:p w:rsidR="005B688F" w:rsidRDefault="005B688F" w:rsidP="005B688F">
      <w:pPr>
        <w:pStyle w:val="Akapitzlist1"/>
        <w:numPr>
          <w:ilvl w:val="0"/>
          <w:numId w:val="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wytyczne o których mowa w pkt I/1 pisma i wewnętrzne uregulowania dotyczące organizacji opieki przedszkolnej w okresie epidemii adresowane do rodziców,</w:t>
      </w:r>
    </w:p>
    <w:p w:rsidR="005B688F" w:rsidRDefault="005B688F" w:rsidP="005B688F">
      <w:pPr>
        <w:pStyle w:val="Akapitzlist1"/>
        <w:numPr>
          <w:ilvl w:val="0"/>
          <w:numId w:val="2"/>
        </w:numPr>
        <w:spacing w:after="0" w:line="360" w:lineRule="auto"/>
        <w:ind w:left="0" w:firstLine="0"/>
        <w:jc w:val="both"/>
      </w:pPr>
      <w:r>
        <w:rPr>
          <w:rFonts w:ascii="Times New Roman" w:hAnsi="Times New Roman" w:cs="Times New Roman"/>
          <w:sz w:val="24"/>
          <w:szCs w:val="24"/>
        </w:rPr>
        <w:t>aktualne komunikaty o organizacji wychowania przedszkolnego w okresie epidemii w szczególności wynikające z wytycznych Państwowej Inspekcji Sanitarnej, Ministra Zdrowia i Ministra Edukacji Narodowej.</w:t>
      </w:r>
      <w:r w:rsidRPr="005B68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A0C" w:rsidRDefault="00BF3A0C" w:rsidP="005B688F">
      <w:pPr>
        <w:pStyle w:val="Akapitzlist1"/>
        <w:spacing w:after="0" w:line="36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B688F" w:rsidRPr="005B688F" w:rsidRDefault="005B688F" w:rsidP="005B688F">
      <w:pPr>
        <w:pStyle w:val="Akapitzlist1"/>
        <w:spacing w:after="0" w:line="360" w:lineRule="auto"/>
        <w:ind w:left="0"/>
        <w:jc w:val="both"/>
        <w:rPr>
          <w:b/>
        </w:rPr>
      </w:pPr>
      <w:r w:rsidRPr="005B688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III. Organizacja placówki </w:t>
      </w:r>
      <w:r w:rsidRPr="005B688F">
        <w:rPr>
          <w:rFonts w:ascii="Times New Roman" w:hAnsi="Times New Roman" w:cs="Times New Roman"/>
          <w:b/>
          <w:sz w:val="24"/>
          <w:szCs w:val="24"/>
        </w:rPr>
        <w:t>wychowania przedszkolnego</w:t>
      </w:r>
      <w:bookmarkStart w:id="6" w:name="_Hlk40122697"/>
      <w:bookmarkEnd w:id="6"/>
    </w:p>
    <w:p w:rsidR="005B688F" w:rsidRDefault="005B688F" w:rsidP="005B688F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1. Dyrektorzy ustalą organizację przyprowadzania i odbierania dzieci do placówki wychowania przedszkolnego z zachowaniem warunków wskazanych w wytycznych Głównego Inspektora Sanitarnego.</w:t>
      </w:r>
    </w:p>
    <w:p w:rsidR="005B688F" w:rsidRDefault="005B688F" w:rsidP="005B688F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W placówce wychowania przedszkolnego mogą przebywać tylko dzieci zdrowe, bez objawów chorobowych sugerujących chorobę zakaźną. </w:t>
      </w:r>
    </w:p>
    <w:p w:rsidR="005B688F" w:rsidRDefault="005B688F" w:rsidP="005B688F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3. Dyrektorzy wyznaczą pomieszczenie izolowania dziecka, u którego nauczyciele stwierdzili niepokojące objawy choroby, do czasu odebrania go przez rodziców lub opiekunów.</w:t>
      </w:r>
    </w:p>
    <w:p w:rsidR="005B688F" w:rsidRDefault="005B688F" w:rsidP="005B688F">
      <w:pPr>
        <w:pStyle w:val="Akapitzlist1"/>
        <w:spacing w:after="0" w:line="360" w:lineRule="auto"/>
        <w:ind w:left="0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4. Rodzice zobowiązani są do przekazania danych kontaktowych zapewniających szybką komunikację z osobami, które mogą odebrać dziecko z palcówki wychowania przedszkolnego, jeżeli zajdzie taka potrzeba.</w:t>
      </w:r>
    </w:p>
    <w:p w:rsidR="005B688F" w:rsidRDefault="005B688F" w:rsidP="005B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88F" w:rsidRDefault="005B688F" w:rsidP="005B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88F" w:rsidRDefault="005B688F" w:rsidP="005B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88F" w:rsidRDefault="005B688F" w:rsidP="005B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88F" w:rsidRDefault="005B688F" w:rsidP="005B6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88F" w:rsidRDefault="005B688F" w:rsidP="005B688F">
      <w:pPr>
        <w:spacing w:after="0" w:line="240" w:lineRule="auto"/>
        <w:jc w:val="right"/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Załącznik nr 1</w:t>
      </w:r>
    </w:p>
    <w:p w:rsidR="005B688F" w:rsidRDefault="005B688F" w:rsidP="005B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88F" w:rsidRDefault="005B688F" w:rsidP="005B688F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</w:t>
      </w:r>
    </w:p>
    <w:p w:rsidR="005B688F" w:rsidRDefault="005B688F" w:rsidP="005B688F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Imię i Nazwisko rodzica składającego oświadczenie</w:t>
      </w:r>
    </w:p>
    <w:p w:rsidR="005B688F" w:rsidRDefault="005B688F" w:rsidP="005B68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688F" w:rsidRDefault="005B688F" w:rsidP="005B688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Dane do kontaktowania się</w:t>
      </w:r>
    </w:p>
    <w:p w:rsidR="005B688F" w:rsidRDefault="005B688F" w:rsidP="005B688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w sprawie rozpatrzenia wniosku</w:t>
      </w:r>
    </w:p>
    <w:p w:rsidR="005B688F" w:rsidRDefault="005B688F" w:rsidP="005B688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688F" w:rsidRDefault="005B688F" w:rsidP="005B688F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Tel....................................................</w:t>
      </w:r>
    </w:p>
    <w:p w:rsidR="005B688F" w:rsidRDefault="005B688F" w:rsidP="005B688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B688F" w:rsidRDefault="005B688F" w:rsidP="005B688F">
      <w:pPr>
        <w:spacing w:after="0" w:line="240" w:lineRule="auto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>e-mail...............................................</w:t>
      </w:r>
    </w:p>
    <w:p w:rsidR="005B688F" w:rsidRDefault="005B688F" w:rsidP="005B688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B688F" w:rsidRDefault="005B688F" w:rsidP="005B688F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B688F" w:rsidRDefault="005B688F" w:rsidP="005B688F">
      <w:pPr>
        <w:spacing w:after="0" w:line="240" w:lineRule="auto"/>
        <w:ind w:left="360" w:hanging="36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Dyrektor </w:t>
      </w:r>
    </w:p>
    <w:p w:rsidR="005B688F" w:rsidRDefault="005B688F" w:rsidP="005B688F">
      <w:pPr>
        <w:spacing w:after="0" w:line="240" w:lineRule="auto"/>
        <w:ind w:left="4608" w:firstLine="348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Szkoły Podstawowej nr .................</w:t>
      </w:r>
    </w:p>
    <w:p w:rsidR="005B688F" w:rsidRDefault="005B688F" w:rsidP="005B688F">
      <w:pPr>
        <w:spacing w:before="12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B688F" w:rsidRDefault="005B688F" w:rsidP="005B688F">
      <w:pPr>
        <w:spacing w:after="0" w:line="240" w:lineRule="auto"/>
        <w:ind w:left="357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</w:t>
      </w:r>
    </w:p>
    <w:p w:rsidR="005B688F" w:rsidRDefault="005B688F" w:rsidP="005B688F">
      <w:pPr>
        <w:spacing w:after="0" w:line="240" w:lineRule="auto"/>
        <w:ind w:left="357"/>
        <w:jc w:val="center"/>
      </w:pPr>
      <w:bookmarkStart w:id="7" w:name="_Hlk3922123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wznowienie opieki przedszkolnej w okresie epidemii</w:t>
      </w:r>
      <w:bookmarkEnd w:id="7"/>
    </w:p>
    <w:p w:rsidR="005B688F" w:rsidRDefault="005B688F" w:rsidP="005B688F">
      <w:pPr>
        <w:spacing w:after="0" w:line="240" w:lineRule="auto"/>
        <w:ind w:left="357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oddziale przedszkolnym w szkole podstawowej</w:t>
      </w:r>
    </w:p>
    <w:p w:rsidR="005B688F" w:rsidRDefault="005B688F" w:rsidP="005B688F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5B688F" w:rsidRDefault="005B688F" w:rsidP="005B688F">
      <w:pPr>
        <w:spacing w:line="240" w:lineRule="auto"/>
        <w:contextualSpacing/>
        <w:jc w:val="both"/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 okresie epidemii placówka pełniąca opiekę przedszkolną zobowiązana jest do przestrzegania reżimu sanitarnego ustalonego przez Głównego Inspektora Sanitarnego w drodze wytycznych przeciwepidemicznych dla przedszkoli, oddziałów przedszkolnych w szkole podstawowej i innych form wychowania przedszkolnego oraz instytucji opieki nad dziećmi w wieku do lat 3, wydanych 4 maja 2020 na podstawie art. 8 ustawy  z dnia  </w:t>
      </w:r>
      <w:r>
        <w:rPr>
          <w:rFonts w:ascii="Times New Roman" w:hAnsi="Times New Roman" w:cs="Times New Roman"/>
          <w:i/>
          <w:iCs/>
          <w:sz w:val="24"/>
          <w:szCs w:val="24"/>
        </w:rPr>
        <w:t>z dnia 14 marca 1985 r. o Państwowej Inspekcji Sanitarnej 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. Dz. U. z 2019 r. poz. 59, z 2020 r. poz. 322, 374, 567) oraz wytycznych opublikowanych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dla przedszkoli, oddziałów przedszkolnych w szkole podstawowej  i innych form wychowania przedszkolnego opublikowanych na stronie internetowej urzędu obsługującego Ministra Edukacji Narodowej. </w:t>
      </w:r>
    </w:p>
    <w:p w:rsidR="005B688F" w:rsidRDefault="005B688F" w:rsidP="005B688F">
      <w:pPr>
        <w:spacing w:before="120"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B688F" w:rsidRDefault="005B688F" w:rsidP="005B688F">
      <w:pPr>
        <w:spacing w:after="0" w:line="240" w:lineRule="auto"/>
        <w:ind w:left="357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</w:t>
      </w:r>
    </w:p>
    <w:p w:rsidR="005B688F" w:rsidRDefault="005B688F" w:rsidP="005B688F">
      <w:pPr>
        <w:spacing w:after="0" w:line="240" w:lineRule="auto"/>
        <w:ind w:left="357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że znam warunki korzystania z opieki przedszkolnej w czasie epidemii </w:t>
      </w:r>
    </w:p>
    <w:p w:rsidR="005B688F" w:rsidRDefault="005B688F" w:rsidP="005B688F">
      <w:pPr>
        <w:spacing w:after="0" w:line="240" w:lineRule="auto"/>
        <w:ind w:left="357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 wnioskuję o wznowienie opieki przedszkolnej </w:t>
      </w:r>
    </w:p>
    <w:p w:rsidR="005B688F" w:rsidRDefault="005B688F" w:rsidP="005B688F">
      <w:pPr>
        <w:spacing w:after="0" w:line="240" w:lineRule="auto"/>
        <w:ind w:left="357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dla</w:t>
      </w:r>
    </w:p>
    <w:p w:rsidR="005B688F" w:rsidRDefault="005B688F" w:rsidP="005B68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688F" w:rsidRDefault="005B688F" w:rsidP="005B688F">
      <w:pPr>
        <w:spacing w:before="120" w:after="0" w:line="240" w:lineRule="auto"/>
        <w:ind w:left="360"/>
        <w:jc w:val="center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</w:t>
      </w:r>
    </w:p>
    <w:p w:rsidR="005B688F" w:rsidRDefault="005B688F" w:rsidP="005B688F">
      <w:pPr>
        <w:spacing w:before="120" w:after="0" w:line="240" w:lineRule="auto"/>
        <w:ind w:left="360"/>
        <w:jc w:val="center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Imię i Nazwisko dziecka</w:t>
      </w:r>
    </w:p>
    <w:p w:rsidR="005B688F" w:rsidRDefault="005B688F" w:rsidP="005B68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88F" w:rsidRDefault="005B688F" w:rsidP="005B688F">
      <w:pPr>
        <w:pStyle w:val="Akapitzlist1"/>
        <w:numPr>
          <w:ilvl w:val="0"/>
          <w:numId w:val="7"/>
        </w:numPr>
        <w:spacing w:before="120"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Przyjmuję wymienione zasady opieki przedszkolnej w okresie epidemii:</w:t>
      </w:r>
    </w:p>
    <w:p w:rsidR="005B688F" w:rsidRDefault="005B688F" w:rsidP="005B688F">
      <w:pPr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ma prawo odmówić przyjęcia opieki nad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dzieckiem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 którego stwierdzi objawy chorobowe. </w:t>
      </w:r>
    </w:p>
    <w:p w:rsidR="005B688F" w:rsidRDefault="005B688F" w:rsidP="005B688F">
      <w:pPr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korzystać z opieki przedszkolnej dziecko, które mieszka wspólnie z osobą przebywającą na kwarantannie lub izolacji w warunkach domowych.</w:t>
      </w:r>
    </w:p>
    <w:p w:rsidR="005B688F" w:rsidRDefault="005B688F" w:rsidP="005B688F">
      <w:pPr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przyprowadzać i odbierać dziecka osoba z objawami choroby, przebywająca na kwarantannie lub izolacji w warunkach domowych.</w:t>
      </w:r>
    </w:p>
    <w:p w:rsidR="005B688F" w:rsidRDefault="005B688F" w:rsidP="005B688F">
      <w:pPr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Dziecko, u którego w czasie opieki przedszkolnej stwierdzono niepokojące objawy chorobowe, do czasu odebrania przez rodziców jest izolowane.</w:t>
      </w:r>
    </w:p>
    <w:p w:rsidR="005B688F" w:rsidRDefault="005B688F" w:rsidP="005B688F">
      <w:pPr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Dziecko nie może przynosić żadnych zabawek i przedmiotów z domu.</w:t>
      </w:r>
    </w:p>
    <w:p w:rsidR="005B688F" w:rsidRDefault="005B688F" w:rsidP="005B688F">
      <w:pPr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Osoby przyprowadzające 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odbierające  dzieci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placówki wychowania przedszkolnego są zobowiązane do przestrzegania reżimu sanitarnego, w tym w szczególności:</w:t>
      </w:r>
    </w:p>
    <w:p w:rsidR="005B688F" w:rsidRDefault="005B688F" w:rsidP="005B688F">
      <w:pPr>
        <w:numPr>
          <w:ilvl w:val="0"/>
          <w:numId w:val="5"/>
        </w:numP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osłaniania ust i nosa;</w:t>
      </w:r>
    </w:p>
    <w:p w:rsidR="005B688F" w:rsidRDefault="005B688F" w:rsidP="005B688F">
      <w:pPr>
        <w:numPr>
          <w:ilvl w:val="0"/>
          <w:numId w:val="5"/>
        </w:numP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zachowania 2 m dystansu w stosunku do innych dzieci i osób przebywających w otoczeniu;</w:t>
      </w:r>
    </w:p>
    <w:p w:rsidR="005B688F" w:rsidRDefault="005B688F" w:rsidP="005B688F">
      <w:pPr>
        <w:numPr>
          <w:ilvl w:val="0"/>
          <w:numId w:val="5"/>
        </w:numP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dezynfekowania dłoni przy wejściu do budynku;</w:t>
      </w:r>
    </w:p>
    <w:p w:rsidR="005B688F" w:rsidRDefault="005B688F" w:rsidP="005B688F">
      <w:pPr>
        <w:numPr>
          <w:ilvl w:val="0"/>
          <w:numId w:val="5"/>
        </w:numPr>
        <w:spacing w:after="0" w:line="240" w:lineRule="auto"/>
        <w:ind w:left="0" w:firstLine="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korzystania z jednorazowych rękawiczek ochronnych.</w:t>
      </w:r>
    </w:p>
    <w:p w:rsidR="005B688F" w:rsidRDefault="005B688F" w:rsidP="005B68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B688F" w:rsidRDefault="005B688F" w:rsidP="005B688F">
      <w:pPr>
        <w:spacing w:before="120" w:after="0" w:line="240" w:lineRule="auto"/>
        <w:ind w:firstLine="50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</w:t>
      </w:r>
    </w:p>
    <w:p w:rsidR="005B688F" w:rsidRDefault="005B688F" w:rsidP="005B688F">
      <w:pPr>
        <w:spacing w:before="120" w:after="0" w:line="240" w:lineRule="auto"/>
        <w:ind w:left="500" w:firstLine="708"/>
        <w:jc w:val="both"/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Data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 xml:space="preserve">Podpis rodzica składającego oświadczenie </w:t>
      </w:r>
    </w:p>
    <w:p w:rsidR="005B688F" w:rsidRDefault="005B688F" w:rsidP="005B68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B688F" w:rsidRDefault="005B688F" w:rsidP="005B688F">
      <w:pPr>
        <w:pStyle w:val="Akapitzlist1"/>
        <w:numPr>
          <w:ilvl w:val="0"/>
          <w:numId w:val="7"/>
        </w:numPr>
        <w:spacing w:before="120" w:after="0" w:line="240" w:lineRule="auto"/>
        <w:ind w:left="0" w:firstLine="426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Jednym z istotnych warunków szybkiego wykrywania objawów Covid-19 jest pomiar temperatury ciała. W tym przypadku wymagana jest zgoda rodziców. Proszę o wyrażenie swojego stanowiska.</w:t>
      </w:r>
    </w:p>
    <w:p w:rsidR="005B688F" w:rsidRDefault="005B688F" w:rsidP="005B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88F" w:rsidRDefault="005B688F" w:rsidP="005B688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Wyrażam zgodę/nie wyrażam zgody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*  na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mierzenie temperatury ciała mojego dziecka </w:t>
      </w:r>
    </w:p>
    <w:p w:rsidR="005B688F" w:rsidRDefault="005B688F" w:rsidP="005B688F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w przypadku wystąpienia niepokojących objawów chorobowych.</w:t>
      </w:r>
    </w:p>
    <w:p w:rsidR="005B688F" w:rsidRDefault="005B688F" w:rsidP="005B688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688F" w:rsidRDefault="005B688F" w:rsidP="005B688F">
      <w:pPr>
        <w:spacing w:after="0" w:line="240" w:lineRule="auto"/>
      </w:pPr>
      <w:r>
        <w:rPr>
          <w:rFonts w:ascii="Times New Roman" w:hAnsi="Times New Roman" w:cs="Times New Roman"/>
          <w:b/>
          <w:bCs/>
          <w:sz w:val="20"/>
          <w:szCs w:val="20"/>
        </w:rPr>
        <w:t>*</w:t>
      </w:r>
      <w:r>
        <w:rPr>
          <w:rFonts w:ascii="Times New Roman" w:hAnsi="Times New Roman" w:cs="Times New Roman"/>
          <w:i/>
          <w:iCs/>
          <w:sz w:val="20"/>
          <w:szCs w:val="20"/>
        </w:rPr>
        <w:t>skreśl niewłaściwe</w:t>
      </w:r>
    </w:p>
    <w:p w:rsidR="005B688F" w:rsidRDefault="005B688F" w:rsidP="005B688F">
      <w:pPr>
        <w:spacing w:before="120" w:after="0" w:line="240" w:lineRule="auto"/>
        <w:ind w:firstLine="50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</w:t>
      </w:r>
    </w:p>
    <w:p w:rsidR="005B688F" w:rsidRDefault="005B688F" w:rsidP="005B688F">
      <w:pPr>
        <w:spacing w:before="120" w:after="0" w:line="240" w:lineRule="auto"/>
        <w:ind w:left="500" w:firstLine="708"/>
        <w:jc w:val="both"/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Data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Podpis rodzica składającego oświadczenie</w:t>
      </w:r>
    </w:p>
    <w:p w:rsidR="005B688F" w:rsidRDefault="005B688F" w:rsidP="005B68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5B688F" w:rsidRDefault="005B688F" w:rsidP="005B688F">
      <w:pPr>
        <w:pStyle w:val="Akapitzlist1"/>
        <w:numPr>
          <w:ilvl w:val="0"/>
          <w:numId w:val="7"/>
        </w:numPr>
        <w:spacing w:before="120" w:after="0" w:line="240" w:lineRule="auto"/>
        <w:ind w:left="0" w:firstLine="36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wytycznymi placówka pełniąca opiekę przedszkolną zobowiązana jest ustalić warunki szybkiej komunikacji z rodzicami/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opiekunami  w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wystąpienia u dziecka niepokojących objawów chorobowych. Proszę o podanie danych do kontaktu w przypadku wystąpienia u dziecka objawów chorobowych. </w:t>
      </w:r>
    </w:p>
    <w:p w:rsidR="005B688F" w:rsidRDefault="005B688F" w:rsidP="005B688F">
      <w:pPr>
        <w:spacing w:before="120"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106"/>
        <w:gridCol w:w="1559"/>
        <w:gridCol w:w="3544"/>
      </w:tblGrid>
      <w:tr w:rsidR="005B688F" w:rsidTr="00CC3EFE"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688F" w:rsidRDefault="005B688F" w:rsidP="00CC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688F" w:rsidRDefault="005B688F" w:rsidP="00CC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Nr telefonu 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688F" w:rsidRDefault="005B688F" w:rsidP="00CC3EF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email</w:t>
            </w:r>
          </w:p>
        </w:tc>
      </w:tr>
      <w:tr w:rsidR="005B688F" w:rsidTr="00CC3EFE"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688F" w:rsidRDefault="005B688F" w:rsidP="00CC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688F" w:rsidRDefault="005B688F" w:rsidP="00CC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688F" w:rsidRDefault="005B688F" w:rsidP="00CC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88F" w:rsidTr="00CC3EFE">
        <w:tc>
          <w:tcPr>
            <w:tcW w:w="41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688F" w:rsidRDefault="005B688F" w:rsidP="00CC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688F" w:rsidRDefault="005B688F" w:rsidP="00CC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B688F" w:rsidRDefault="005B688F" w:rsidP="00CC3E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88F" w:rsidRDefault="005B688F" w:rsidP="005B688F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5B688F" w:rsidRDefault="005B688F" w:rsidP="005B688F">
      <w:pPr>
        <w:spacing w:before="120" w:after="0" w:line="240" w:lineRule="auto"/>
        <w:ind w:firstLine="50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</w:t>
      </w:r>
    </w:p>
    <w:p w:rsidR="005B688F" w:rsidRDefault="005B688F" w:rsidP="005B688F">
      <w:pPr>
        <w:spacing w:before="120" w:after="0" w:line="240" w:lineRule="auto"/>
        <w:ind w:left="500" w:firstLine="708"/>
        <w:jc w:val="both"/>
      </w:pPr>
      <w:bookmarkStart w:id="8" w:name="_Hlk39225715"/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Data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Podpis rodzica składającego oświadczenie</w:t>
      </w:r>
      <w:bookmarkEnd w:id="8"/>
    </w:p>
    <w:p w:rsidR="005B688F" w:rsidRDefault="005B688F" w:rsidP="005B68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5B688F" w:rsidRDefault="005B688F" w:rsidP="005B68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5B688F" w:rsidRDefault="005B688F" w:rsidP="005B68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5B688F" w:rsidRDefault="005B688F" w:rsidP="005B68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5B688F" w:rsidRDefault="005B688F" w:rsidP="005B68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5B688F" w:rsidRDefault="005B688F" w:rsidP="005B68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5B688F" w:rsidRDefault="005B688F" w:rsidP="005B688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</w:p>
    <w:p w:rsidR="005B688F" w:rsidRDefault="005B688F" w:rsidP="005B688F">
      <w:pPr>
        <w:pStyle w:val="Akapitzlist1"/>
        <w:numPr>
          <w:ilvl w:val="0"/>
          <w:numId w:val="7"/>
        </w:numPr>
        <w:spacing w:after="0" w:line="240" w:lineRule="auto"/>
        <w:ind w:left="0"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Zgodnie z wytycznymi, w przypadku większej liczby dzieci zgłoszonych do wznowienia opieki przedszkolnej niż limit dzieci dla jakich placówka może organizować opiekę w okresie epidemii, pierwszeństwo mają rodzice, którzy:</w:t>
      </w:r>
    </w:p>
    <w:p w:rsidR="005B688F" w:rsidRDefault="005B688F" w:rsidP="005B688F">
      <w:pPr>
        <w:numPr>
          <w:ilvl w:val="0"/>
          <w:numId w:val="6"/>
        </w:numPr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nie mają możliwości pogodzenia pracy z opieką w domu, </w:t>
      </w:r>
    </w:p>
    <w:p w:rsidR="005B688F" w:rsidRDefault="005B688F" w:rsidP="005B688F">
      <w:pPr>
        <w:numPr>
          <w:ilvl w:val="0"/>
          <w:numId w:val="6"/>
        </w:numPr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są pracownikami systemu ochrony zdrowia lub służb mundurowych, </w:t>
      </w:r>
    </w:p>
    <w:p w:rsidR="005B688F" w:rsidRDefault="005B688F" w:rsidP="005B688F">
      <w:pPr>
        <w:numPr>
          <w:ilvl w:val="0"/>
          <w:numId w:val="6"/>
        </w:numPr>
        <w:spacing w:after="0" w:line="240" w:lineRule="auto"/>
        <w:ind w:left="0" w:firstLine="0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są pracowników handlu lub przedsiębiorstw produkcyjnych, realizujący zadania związane z zapobieganiem, przeciwdziałaniem i zwalczaniem COVID-19.</w:t>
      </w:r>
    </w:p>
    <w:p w:rsidR="005B688F" w:rsidRDefault="005B688F" w:rsidP="005B68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B688F" w:rsidRDefault="005B688F" w:rsidP="005B688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Jeżeli chcecie Państwo skorzystać z pierwszeństwa jakie Wam przysługuje, proszę o wpisanie informacji, który</w:t>
      </w:r>
      <w:bookmarkStart w:id="9" w:name="_GoBack"/>
      <w:bookmarkEnd w:id="9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 rodziców jakie kryterium spełnia.</w:t>
      </w:r>
    </w:p>
    <w:p w:rsidR="005B688F" w:rsidRDefault="005B688F" w:rsidP="005B68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B688F" w:rsidRDefault="005B688F" w:rsidP="005B688F">
      <w:pPr>
        <w:spacing w:after="0"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B688F" w:rsidRDefault="005B688F" w:rsidP="005B68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B688F" w:rsidRDefault="005B688F" w:rsidP="005B688F">
      <w:pPr>
        <w:spacing w:before="120" w:after="0" w:line="240" w:lineRule="auto"/>
        <w:ind w:firstLine="50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</w:t>
      </w:r>
    </w:p>
    <w:p w:rsidR="005B688F" w:rsidRPr="005B688F" w:rsidRDefault="005B688F" w:rsidP="005B688F">
      <w:pPr>
        <w:spacing w:before="120" w:after="0" w:line="240" w:lineRule="auto"/>
        <w:ind w:left="500" w:firstLine="708"/>
        <w:jc w:val="both"/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Data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Podpis rodzica składającego oświadczenie</w:t>
      </w:r>
    </w:p>
    <w:p w:rsidR="005B688F" w:rsidRDefault="005B688F" w:rsidP="005B688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B688F" w:rsidRDefault="005B688F" w:rsidP="005B688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Pouczenie:</w:t>
      </w:r>
    </w:p>
    <w:p w:rsidR="005B688F" w:rsidRDefault="005B688F" w:rsidP="005B688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B688F" w:rsidRDefault="005B688F" w:rsidP="005B688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Zgodnie </w:t>
      </w:r>
      <w:bookmarkStart w:id="10" w:name="_Hlk40122920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 pismem Burmistrza Miasta Malborka z dnia 19.05.2020r.</w:t>
      </w: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ar-SA"/>
        </w:rPr>
        <w:t xml:space="preserve"> </w:t>
      </w:r>
      <w:bookmarkEnd w:id="10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dyrektor w terminie 2 dni od dnia złożenia wniosku przekaże informację o możliwości wznowienia opieki przedszkolnej dla dziecka korzystając z danych kontaktowych podanych we wniosku.</w:t>
      </w:r>
    </w:p>
    <w:p w:rsidR="005B688F" w:rsidRDefault="005B688F" w:rsidP="005B68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88F" w:rsidRDefault="005B688F" w:rsidP="005B688F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Zgodnie z art. 13 ogólnego rozporządzenia o ochronie danych osobowych z dnia 27 kwietnia 2016 r. informuję, iż:</w:t>
      </w:r>
    </w:p>
    <w:p w:rsidR="005B688F" w:rsidRDefault="005B688F" w:rsidP="005B688F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Administratorem Pani/Pana danych osobowych zawartych we wniosku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jest  przedszkole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wymienione w poniższym wniosku pod adresem jego siedziby.</w:t>
      </w:r>
    </w:p>
    <w:p w:rsidR="005B688F" w:rsidRDefault="005B688F" w:rsidP="005B688F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Kontakt z Inspektorem Ochrony Danych możliwy jest pod adresem siedziby przedszkola wymienionego w poniższym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wniosku,.</w:t>
      </w:r>
      <w:proofErr w:type="gramEnd"/>
    </w:p>
    <w:p w:rsidR="005B688F" w:rsidRDefault="005B688F" w:rsidP="005B688F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bookmarkStart w:id="11" w:name="__DdeLink__971_1411591447"/>
      <w:r>
        <w:rPr>
          <w:rFonts w:ascii="Times New Roman" w:hAnsi="Times New Roman" w:cs="Times New Roman"/>
          <w:color w:val="000000"/>
          <w:sz w:val="24"/>
          <w:szCs w:val="24"/>
        </w:rPr>
        <w:t xml:space="preserve">Pani/Pana dane osobowe przetwarzane będą </w:t>
      </w:r>
      <w:bookmarkEnd w:id="11"/>
      <w:r>
        <w:rPr>
          <w:rFonts w:ascii="Times New Roman" w:hAnsi="Times New Roman" w:cs="Times New Roman"/>
          <w:color w:val="000000"/>
          <w:sz w:val="24"/>
          <w:szCs w:val="24"/>
        </w:rPr>
        <w:t>w związku z realizacją obowiązku prawnego ciążącego na administratorze –podst. Art. 6 ust. 1 lit. a, c, Art. 9 ust. 2 lit. a, b - ogólnego rozporządzenia o ochronie danych osobowych z dnia 27 kwietnia 2016 r.</w:t>
      </w:r>
      <w:bookmarkStart w:id="12" w:name="_Hlk32311654"/>
      <w:bookmarkEnd w:id="12"/>
    </w:p>
    <w:p w:rsidR="005B688F" w:rsidRDefault="005B688F" w:rsidP="005B688F">
      <w:pPr>
        <w:pStyle w:val="p1"/>
        <w:jc w:val="both"/>
      </w:pPr>
      <w:r>
        <w:rPr>
          <w:color w:val="000000"/>
          <w:sz w:val="24"/>
          <w:szCs w:val="24"/>
        </w:rPr>
        <w:t>4. Posiada Pani/Pan prawo</w:t>
      </w:r>
      <w:r>
        <w:rPr>
          <w:rFonts w:eastAsia="Times New Roman"/>
          <w:color w:val="000000"/>
          <w:sz w:val="24"/>
          <w:szCs w:val="24"/>
        </w:rPr>
        <w:t xml:space="preserve"> do: żądania od administratora dostępu do danych osobowych, prawo do ich sprostowania, usunięcia lub ograniczenia przetwarzania, prawo do wniesienia sprzeciwu wobec przetwarzania. </w:t>
      </w:r>
    </w:p>
    <w:p w:rsidR="005B688F" w:rsidRDefault="005B688F" w:rsidP="005B688F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5. Ma Pani/Pan prawo wniesienia skargi do organu nadzorczego.</w:t>
      </w:r>
    </w:p>
    <w:p w:rsidR="005B688F" w:rsidRDefault="005B688F" w:rsidP="005B688F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6. Podanie danych osobowych jest wymogiem dobrowolnym, jednakże niepodanie danych w zakresie wymaganym przez administratora może skutkować brakiem możliwości podjęcia działań w celu właściwego rozpatrzenia sprawy.</w:t>
      </w:r>
    </w:p>
    <w:p w:rsidR="005B688F" w:rsidRDefault="005B688F" w:rsidP="005B688F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7. Pani/Pana dane osobowe przechowywane będą do czasu zrealizowania celu, dla którego zostały zebrane, a następnie będą przetwarzane do celów archiwalnych i przechowywane przez okres niezbędny do zrealizowania przepisów dotyczących archiwizowania danych obowiązujących u Administratora.</w:t>
      </w:r>
    </w:p>
    <w:p w:rsidR="005B688F" w:rsidRDefault="005B688F" w:rsidP="005B688F">
      <w:p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8. Państwa dane osobowe nie będą przekazane odbiorcy w państwie trzecim lub organizacji międzynarodowej.</w:t>
      </w:r>
    </w:p>
    <w:p w:rsidR="005B688F" w:rsidRDefault="005B688F" w:rsidP="005B688F">
      <w:pPr>
        <w:pStyle w:val="Standard"/>
        <w:widowControl w:val="0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:rsidR="005B688F" w:rsidRDefault="005B688F" w:rsidP="005B688F">
      <w:pPr>
        <w:spacing w:after="0" w:line="240" w:lineRule="auto"/>
        <w:jc w:val="both"/>
        <w:rPr>
          <w:rFonts w:cs="Calibri"/>
        </w:rPr>
      </w:pPr>
    </w:p>
    <w:p w:rsidR="005B688F" w:rsidRDefault="005B688F" w:rsidP="005B688F">
      <w:pPr>
        <w:spacing w:before="120" w:after="0" w:line="240" w:lineRule="auto"/>
        <w:ind w:firstLine="50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..............................................................................</w:t>
      </w:r>
    </w:p>
    <w:p w:rsidR="005B688F" w:rsidRDefault="005B688F" w:rsidP="005B688F">
      <w:pPr>
        <w:spacing w:before="120" w:after="0" w:line="240" w:lineRule="auto"/>
        <w:ind w:left="500" w:firstLine="708"/>
        <w:sectPr w:rsidR="005B688F" w:rsidSect="005B688F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284" w:right="720" w:bottom="720" w:left="720" w:header="1417" w:footer="708" w:gutter="0"/>
          <w:cols w:space="708"/>
          <w:docGrid w:linePitch="360" w:charSpace="4096"/>
        </w:sect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Data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ab/>
        <w:t>Podpis rodzica składającego oświadczen</w:t>
      </w:r>
      <w:bookmarkStart w:id="13" w:name="_Hlk40091192"/>
      <w:bookmarkEnd w:id="13"/>
      <w:r w:rsidR="00BF3A0C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ie</w:t>
      </w:r>
    </w:p>
    <w:p w:rsidR="00D11377" w:rsidRDefault="00D11377" w:rsidP="00BF3A0C"/>
    <w:sectPr w:rsidR="00D11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27D" w:rsidRDefault="0093527D">
      <w:pPr>
        <w:spacing w:after="0" w:line="240" w:lineRule="auto"/>
      </w:pPr>
      <w:r>
        <w:separator/>
      </w:r>
    </w:p>
  </w:endnote>
  <w:endnote w:type="continuationSeparator" w:id="0">
    <w:p w:rsidR="0093527D" w:rsidRDefault="00935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ont282">
    <w:altName w:val="Calibri"/>
    <w:panose1 w:val="020B0604020202020204"/>
    <w:charset w:val="EE"/>
    <w:family w:val="auto"/>
    <w:pitch w:val="variable"/>
  </w:font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B0604020202020204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554" w:rsidRDefault="005B688F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  <w:p w:rsidR="003C5554" w:rsidRDefault="009352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554" w:rsidRDefault="0093527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27D" w:rsidRDefault="0093527D">
      <w:pPr>
        <w:spacing w:after="0" w:line="240" w:lineRule="auto"/>
      </w:pPr>
      <w:r>
        <w:separator/>
      </w:r>
    </w:p>
  </w:footnote>
  <w:footnote w:type="continuationSeparator" w:id="0">
    <w:p w:rsidR="0093527D" w:rsidRDefault="00935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554" w:rsidRDefault="009352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554" w:rsidRDefault="0093527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Calibri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15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4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8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10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6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)"/>
      <w:lvlJc w:val="left"/>
      <w:pPr>
        <w:tabs>
          <w:tab w:val="num" w:pos="0"/>
        </w:tabs>
        <w:ind w:left="-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651" w:hanging="360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137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09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81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53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25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497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5691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)"/>
      <w:lvlJc w:val="left"/>
      <w:pPr>
        <w:tabs>
          <w:tab w:val="num" w:pos="0"/>
        </w:tabs>
        <w:ind w:left="651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7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9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1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3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5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7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9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11" w:hanging="180"/>
      </w:pPr>
    </w:lvl>
  </w:abstractNum>
  <w:abstractNum w:abstractNumId="6" w15:restartNumberingAfterBreak="0">
    <w:nsid w:val="00000007"/>
    <w:multiLevelType w:val="multilevel"/>
    <w:tmpl w:val="00000007"/>
    <w:name w:val="WWNum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2BB9"/>
    <w:rsid w:val="005B688F"/>
    <w:rsid w:val="0093527D"/>
    <w:rsid w:val="00BF3A0C"/>
    <w:rsid w:val="00D11377"/>
    <w:rsid w:val="00D4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4E28D"/>
  <w15:docId w15:val="{FBC5FF8A-A22C-6E48-A56A-7F77CBA93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688F"/>
    <w:pPr>
      <w:suppressAutoHyphens/>
      <w:spacing w:after="160" w:line="259" w:lineRule="auto"/>
    </w:pPr>
    <w:rPr>
      <w:rFonts w:ascii="Calibri" w:eastAsia="Calibri" w:hAnsi="Calibri" w:cs="font282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B688F"/>
    <w:pPr>
      <w:ind w:left="720"/>
      <w:contextualSpacing/>
    </w:pPr>
  </w:style>
  <w:style w:type="paragraph" w:styleId="Nagwek">
    <w:name w:val="header"/>
    <w:basedOn w:val="Normalny"/>
    <w:link w:val="NagwekZnak"/>
    <w:rsid w:val="005B6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B688F"/>
    <w:rPr>
      <w:rFonts w:ascii="Calibri" w:eastAsia="Calibri" w:hAnsi="Calibri" w:cs="font282"/>
      <w:color w:val="00000A"/>
    </w:rPr>
  </w:style>
  <w:style w:type="paragraph" w:styleId="Stopka">
    <w:name w:val="footer"/>
    <w:basedOn w:val="Normalny"/>
    <w:link w:val="StopkaZnak"/>
    <w:rsid w:val="005B68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B688F"/>
    <w:rPr>
      <w:rFonts w:ascii="Calibri" w:eastAsia="Calibri" w:hAnsi="Calibri" w:cs="font282"/>
      <w:color w:val="00000A"/>
    </w:rPr>
  </w:style>
  <w:style w:type="paragraph" w:customStyle="1" w:styleId="p1">
    <w:name w:val="p1"/>
    <w:basedOn w:val="Normalny"/>
    <w:rsid w:val="005B688F"/>
    <w:pPr>
      <w:spacing w:after="0" w:line="240" w:lineRule="auto"/>
    </w:pPr>
    <w:rPr>
      <w:rFonts w:ascii="Times New Roman" w:hAnsi="Times New Roman" w:cs="Times New Roman"/>
      <w:sz w:val="17"/>
      <w:szCs w:val="17"/>
      <w:lang w:eastAsia="pl-PL"/>
    </w:rPr>
  </w:style>
  <w:style w:type="paragraph" w:customStyle="1" w:styleId="Standard">
    <w:name w:val="Standard"/>
    <w:rsid w:val="005B688F"/>
    <w:pPr>
      <w:suppressAutoHyphens/>
      <w:textAlignment w:val="baseline"/>
    </w:pPr>
    <w:rPr>
      <w:rFonts w:ascii="Liberation Serif" w:eastAsia="NSimSun" w:hAnsi="Liberation Serif" w:cs="Arial"/>
      <w:color w:val="00000A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1641</Words>
  <Characters>9851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Monika Zakrzewska</cp:lastModifiedBy>
  <cp:revision>3</cp:revision>
  <dcterms:created xsi:type="dcterms:W3CDTF">2020-05-20T12:58:00Z</dcterms:created>
  <dcterms:modified xsi:type="dcterms:W3CDTF">2020-05-20T14:32:00Z</dcterms:modified>
</cp:coreProperties>
</file>