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44" w:rsidRDefault="00F110BA" w:rsidP="00F110BA">
      <w:pPr>
        <w:pStyle w:val="Normalny1"/>
        <w:jc w:val="center"/>
        <w:rPr>
          <w:b/>
        </w:rPr>
      </w:pPr>
      <w:bookmarkStart w:id="0" w:name="_GoBack"/>
      <w:bookmarkEnd w:id="0"/>
      <w:r>
        <w:rPr>
          <w:b/>
        </w:rPr>
        <w:t>Zasady</w:t>
      </w:r>
      <w:r w:rsidR="0086296E">
        <w:rPr>
          <w:b/>
        </w:rPr>
        <w:t xml:space="preserve"> pracy zdalnej z uczniami </w:t>
      </w:r>
      <w:r>
        <w:rPr>
          <w:b/>
        </w:rPr>
        <w:t xml:space="preserve">w Szkole Podstawowej </w:t>
      </w:r>
      <w:r w:rsidR="00DC17F6">
        <w:rPr>
          <w:b/>
        </w:rPr>
        <w:t xml:space="preserve">nr 3 w Malborku </w:t>
      </w:r>
    </w:p>
    <w:p w:rsidR="00173544" w:rsidRDefault="00E524FE" w:rsidP="00F110BA">
      <w:pPr>
        <w:pStyle w:val="Normalny1"/>
        <w:jc w:val="both"/>
      </w:pPr>
      <w:r>
        <w:t xml:space="preserve">Głównym kanałem kontaktu </w:t>
      </w:r>
      <w:r w:rsidRPr="00645D5F">
        <w:rPr>
          <w:b/>
        </w:rPr>
        <w:t xml:space="preserve">nauczyciel </w:t>
      </w:r>
      <w:r>
        <w:t xml:space="preserve">– </w:t>
      </w:r>
      <w:r w:rsidRPr="00645D5F">
        <w:rPr>
          <w:b/>
        </w:rPr>
        <w:t>uczeń – rodzic jest dziennik elektroniczny</w:t>
      </w:r>
      <w:r>
        <w:t xml:space="preserve"> </w:t>
      </w:r>
      <w:r w:rsidR="003D23B3">
        <w:rPr>
          <w:b/>
        </w:rPr>
        <w:t>Vulcan</w:t>
      </w:r>
      <w:r>
        <w:t xml:space="preserve">. Kanałem dodatkowym do kontaktu </w:t>
      </w:r>
      <w:r w:rsidRPr="00645D5F">
        <w:rPr>
          <w:b/>
        </w:rPr>
        <w:t>nauczyciel - uczeń jest Classroom</w:t>
      </w:r>
      <w:r>
        <w:t xml:space="preserve">. </w:t>
      </w:r>
    </w:p>
    <w:p w:rsidR="0086296E" w:rsidRDefault="0086296E" w:rsidP="0086296E">
      <w:pPr>
        <w:pStyle w:val="Normalny1"/>
        <w:numPr>
          <w:ilvl w:val="0"/>
          <w:numId w:val="2"/>
        </w:numPr>
        <w:jc w:val="both"/>
      </w:pPr>
      <w:r>
        <w:t>W szkole ujednolicamy informacje dotyczące zajęć na platformie Classroom. W tym celu baner każdych zajęć powinien zawierać informacje, jak na zdjęciu poniżej (nazwa lekcji, klasa, dni i godziny rozpoczęcia lekcji, kod zajęć – generuje się sam, link do Meet – trzeba jednorazowo wygenerować i zaznaczyć opcję: „widoczny dla uczniów”).</w:t>
      </w:r>
    </w:p>
    <w:p w:rsidR="00F12573" w:rsidRDefault="0086296E" w:rsidP="00F110BA">
      <w:pPr>
        <w:pStyle w:val="Normalny1"/>
        <w:jc w:val="both"/>
      </w:pPr>
      <w:r>
        <w:rPr>
          <w:noProof/>
        </w:rPr>
        <w:drawing>
          <wp:inline distT="0" distB="0" distL="0" distR="0">
            <wp:extent cx="5731510" cy="1640107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44" w:rsidRDefault="00D42B31" w:rsidP="005F3B44">
      <w:pPr>
        <w:pStyle w:val="Normalny1"/>
        <w:numPr>
          <w:ilvl w:val="0"/>
          <w:numId w:val="2"/>
        </w:numPr>
        <w:ind w:left="426"/>
        <w:jc w:val="both"/>
      </w:pPr>
      <w:r>
        <w:t>Zdalne lekcje odbywają się zgodnie z planem umieszczonym na stronie szkoły w zakładce PLAN LEKCJI.</w:t>
      </w:r>
    </w:p>
    <w:p w:rsidR="00F12573" w:rsidRDefault="00F12573" w:rsidP="00F12573">
      <w:pPr>
        <w:pStyle w:val="Normalny1"/>
        <w:numPr>
          <w:ilvl w:val="0"/>
          <w:numId w:val="2"/>
        </w:numPr>
        <w:ind w:left="360"/>
        <w:jc w:val="both"/>
      </w:pPr>
      <w:r>
        <w:t>Minimalna</w:t>
      </w:r>
      <w:r w:rsidR="00DC713D">
        <w:t xml:space="preserve"> tygodniowa </w:t>
      </w:r>
      <w:r>
        <w:t>ilość lekcji</w:t>
      </w:r>
      <w:r w:rsidR="00DC713D">
        <w:t xml:space="preserve"> odbywających się </w:t>
      </w:r>
      <w:r>
        <w:t xml:space="preserve">w czasie rzeczywistym z poszczególnych przedmiotów: </w:t>
      </w:r>
    </w:p>
    <w:p w:rsidR="00F12573" w:rsidRDefault="00DC713D" w:rsidP="00F12573">
      <w:pPr>
        <w:pStyle w:val="Normalny1"/>
        <w:ind w:left="360"/>
        <w:jc w:val="both"/>
      </w:pPr>
      <w:r>
        <w:t xml:space="preserve">matematyka, </w:t>
      </w:r>
      <w:r w:rsidR="00F12573">
        <w:t>j.</w:t>
      </w:r>
      <w:r>
        <w:t xml:space="preserve"> </w:t>
      </w:r>
      <w:r w:rsidR="00F12573">
        <w:t>polski</w:t>
      </w:r>
      <w:r>
        <w:t xml:space="preserve">, </w:t>
      </w:r>
      <w:r w:rsidR="00F12573">
        <w:t>j.</w:t>
      </w:r>
      <w:r>
        <w:t xml:space="preserve"> </w:t>
      </w:r>
      <w:r w:rsidR="00F12573">
        <w:t xml:space="preserve">angielski </w:t>
      </w:r>
      <w:r>
        <w:t xml:space="preserve">(dla każdej grupy) </w:t>
      </w:r>
      <w:r w:rsidR="00F12573">
        <w:t xml:space="preserve">- </w:t>
      </w:r>
      <w:r>
        <w:t>2 razy</w:t>
      </w:r>
    </w:p>
    <w:p w:rsidR="00F12573" w:rsidRDefault="00DC713D" w:rsidP="00F12573">
      <w:pPr>
        <w:pStyle w:val="Normalny1"/>
        <w:ind w:left="360"/>
        <w:jc w:val="both"/>
      </w:pPr>
      <w:r>
        <w:t>drugi</w:t>
      </w:r>
      <w:r w:rsidR="00F12573">
        <w:t xml:space="preserve"> języki</w:t>
      </w:r>
      <w:r>
        <w:t xml:space="preserve"> obcy</w:t>
      </w:r>
      <w:r w:rsidR="00F12573">
        <w:t xml:space="preserve">, </w:t>
      </w:r>
      <w:r>
        <w:t xml:space="preserve">biologia, </w:t>
      </w:r>
      <w:r w:rsidR="00F12573">
        <w:t>przyroda, histo</w:t>
      </w:r>
      <w:r>
        <w:t>ria, geografia, chemia, fizyka</w:t>
      </w:r>
      <w:r w:rsidR="00F12573">
        <w:t xml:space="preserve">, lekcja wychowawcza, </w:t>
      </w:r>
      <w:r>
        <w:t xml:space="preserve">wychowanie fizyczne - </w:t>
      </w:r>
      <w:r w:rsidR="00F12573">
        <w:t>1 raz w tygodniu</w:t>
      </w:r>
    </w:p>
    <w:p w:rsidR="00DC713D" w:rsidRDefault="00DC713D" w:rsidP="00DC713D">
      <w:pPr>
        <w:pStyle w:val="Normalny1"/>
        <w:ind w:left="360"/>
        <w:jc w:val="both"/>
      </w:pPr>
      <w:r>
        <w:t>muzyka, plastyka, informatyka, technika, WOS, EDB - 1 raz co drugi tydzień</w:t>
      </w:r>
    </w:p>
    <w:p w:rsidR="00997A01" w:rsidRDefault="005F3B44" w:rsidP="00DC713D">
      <w:pPr>
        <w:pStyle w:val="Normalny1"/>
        <w:ind w:left="360"/>
        <w:jc w:val="both"/>
      </w:pPr>
      <w:r>
        <w:t>Biorąc pod uwagę zapotrzebowanie uczniów i BHP pracy przy monitorze, nauczyciel decyduje o </w:t>
      </w:r>
      <w:r w:rsidR="00997A01">
        <w:t>tym, które lekcje odbywają się w czasie rzeczywistym (czat, Meet)</w:t>
      </w:r>
      <w:r>
        <w:t xml:space="preserve"> i fakt ten odnotowuje w </w:t>
      </w:r>
      <w:r w:rsidR="00997A01">
        <w:t>terminarzu klasy minimum dzień wcześnie</w:t>
      </w:r>
      <w:r w:rsidR="003D23B3">
        <w:t>j i zapis w zakładce „zadania domowe” w e-dzienniku</w:t>
      </w:r>
      <w:r w:rsidR="00997A01">
        <w:t>, do godziny 15:00.</w:t>
      </w:r>
      <w:r w:rsidR="00784BD4">
        <w:t xml:space="preserve"> Nauczyciel umieszcza w terminarzu link do spotkania na Meet lub Classroom.</w:t>
      </w:r>
    </w:p>
    <w:p w:rsidR="00382647" w:rsidRDefault="00382647" w:rsidP="00382647">
      <w:pPr>
        <w:pStyle w:val="Normalny1"/>
        <w:numPr>
          <w:ilvl w:val="0"/>
          <w:numId w:val="2"/>
        </w:numPr>
        <w:ind w:left="426"/>
        <w:jc w:val="both"/>
      </w:pPr>
      <w:r>
        <w:t>Dzienny limit lekcji odbywających się przed monitorem nie powinien przekraczać:</w:t>
      </w:r>
    </w:p>
    <w:p w:rsidR="00382647" w:rsidRDefault="00382647" w:rsidP="00382647">
      <w:pPr>
        <w:pStyle w:val="Normalny1"/>
        <w:ind w:left="426"/>
        <w:jc w:val="both"/>
      </w:pPr>
      <w:r>
        <w:t>Klasy 0-3 – 3 lekcje,</w:t>
      </w:r>
    </w:p>
    <w:p w:rsidR="00382647" w:rsidRDefault="00382647" w:rsidP="00382647">
      <w:pPr>
        <w:pStyle w:val="Normalny1"/>
        <w:ind w:left="426"/>
        <w:jc w:val="both"/>
      </w:pPr>
      <w:r>
        <w:t>Klasy 4-6 – 5 lekcji,</w:t>
      </w:r>
    </w:p>
    <w:p w:rsidR="00382647" w:rsidRDefault="00382647" w:rsidP="00382647">
      <w:pPr>
        <w:pStyle w:val="Normalny1"/>
        <w:ind w:left="426"/>
        <w:jc w:val="both"/>
      </w:pPr>
      <w:r>
        <w:t>Klasy 7-8 – 6 lekcji.</w:t>
      </w:r>
    </w:p>
    <w:p w:rsidR="00382647" w:rsidRDefault="00382647" w:rsidP="00382647">
      <w:pPr>
        <w:pStyle w:val="Normalny1"/>
        <w:ind w:left="426"/>
        <w:jc w:val="both"/>
      </w:pPr>
      <w:r>
        <w:t xml:space="preserve">Jednostka lekcyjna zajęć odbywających się przed monitorem powinna trwać 30 minut. </w:t>
      </w:r>
    </w:p>
    <w:p w:rsidR="005F3B44" w:rsidRPr="00DC17F6" w:rsidRDefault="005F3B44" w:rsidP="005F3B44">
      <w:pPr>
        <w:pStyle w:val="Normalny1"/>
        <w:numPr>
          <w:ilvl w:val="0"/>
          <w:numId w:val="2"/>
        </w:numPr>
        <w:ind w:left="426"/>
        <w:jc w:val="both"/>
      </w:pPr>
      <w:r w:rsidRPr="00DC17F6">
        <w:t>W każdym dniu nauki każda klasa musi odbyć minimum jedną lekcję w czasie rzeczywistym.</w:t>
      </w:r>
    </w:p>
    <w:p w:rsidR="005F3B44" w:rsidRDefault="005F3B44" w:rsidP="005F3B44">
      <w:pPr>
        <w:pStyle w:val="Normalny1"/>
        <w:numPr>
          <w:ilvl w:val="0"/>
          <w:numId w:val="2"/>
        </w:numPr>
        <w:ind w:left="426"/>
        <w:jc w:val="both"/>
      </w:pPr>
      <w:r>
        <w:t>Monitorowanie obecności ucznia na lekcji w trybie nauki zdalnej odbywa się przez sprawdzenie listy obecności podczas każdej lekcji w czasie rzeczywistym (w formie czatu na strumieniu czy przez Meet). Uczniowi będzie odnotowana obecność na lekcji, kiedy zgłosi ją podczas odczytywania listy i wyznaczony do aktywności na tej lekcji zareaguje.</w:t>
      </w:r>
    </w:p>
    <w:p w:rsidR="005F3B44" w:rsidRDefault="005F3B44" w:rsidP="005F3B44">
      <w:pPr>
        <w:pStyle w:val="Normalny1"/>
        <w:numPr>
          <w:ilvl w:val="0"/>
          <w:numId w:val="2"/>
        </w:numPr>
        <w:ind w:left="426"/>
        <w:jc w:val="both"/>
      </w:pPr>
      <w:r>
        <w:lastRenderedPageBreak/>
        <w:t xml:space="preserve">Ustalanie obecności ucznia na lekcjach, które nie są </w:t>
      </w:r>
      <w:r w:rsidR="003D23B3">
        <w:t>prowadzone on-line (zadania w zakładce „prace domowe” lub na classroomie) odbywa się na podstawie frekwencji na lekcji poprzedzającej dane zajęcia.</w:t>
      </w:r>
      <w:r>
        <w:t xml:space="preserve"> </w:t>
      </w:r>
    </w:p>
    <w:p w:rsidR="005F3B44" w:rsidRDefault="005F3B44" w:rsidP="005F3B44">
      <w:pPr>
        <w:pStyle w:val="Normalny1"/>
        <w:numPr>
          <w:ilvl w:val="0"/>
          <w:numId w:val="2"/>
        </w:numPr>
        <w:ind w:left="426"/>
        <w:jc w:val="both"/>
      </w:pPr>
      <w:r>
        <w:t xml:space="preserve">Rodzic ma możliwość usprawiedliwienia nieobecności ucznia na lekcji. W tym celu wysyła do wychowawcy wiadomość </w:t>
      </w:r>
      <w:r w:rsidR="003D23B3">
        <w:t>przez e-dziennik</w:t>
      </w:r>
      <w:r>
        <w:t xml:space="preserve"> z prośbą o usprawiedliwienie. Prośba ta musi zwierać: datę nieobecności ucznia i numery konkretnych lekcji, jeśli nieobecność nie była całodzienna. </w:t>
      </w:r>
    </w:p>
    <w:p w:rsidR="00DC713D" w:rsidRDefault="00F110BA" w:rsidP="00F110BA">
      <w:pPr>
        <w:pStyle w:val="Normalny1"/>
        <w:numPr>
          <w:ilvl w:val="0"/>
          <w:numId w:val="2"/>
        </w:numPr>
        <w:ind w:left="426"/>
        <w:jc w:val="both"/>
      </w:pPr>
      <w:r>
        <w:t>Forma materiałów pomocniczych (np. linki do stron i portali edukacyjnych, załącznik</w:t>
      </w:r>
      <w:r w:rsidR="00E524FE">
        <w:t>i</w:t>
      </w:r>
      <w:r>
        <w:t xml:space="preserve"> te</w:t>
      </w:r>
      <w:r w:rsidR="00D40B27">
        <w:t>k</w:t>
      </w:r>
      <w:r w:rsidR="00E524FE">
        <w:t xml:space="preserve">stowe, graficzne bądź multimedialne </w:t>
      </w:r>
      <w:r>
        <w:t>itp.) jest indywidualnie ustalan</w:t>
      </w:r>
      <w:r w:rsidR="00E524FE">
        <w:t>a</w:t>
      </w:r>
      <w:r>
        <w:t xml:space="preserve"> przez każdego z nauczycieli pr</w:t>
      </w:r>
      <w:r w:rsidR="00E524FE">
        <w:t>zedmiotu</w:t>
      </w:r>
      <w:r>
        <w:t xml:space="preserve">. Materiały pomocnicze mają wesprzeć uczniów w procesie zdalnego nauczania, przedstawiając  wiedzę w przystępny sposób. </w:t>
      </w:r>
    </w:p>
    <w:p w:rsidR="00245EF2" w:rsidRDefault="00E524FE" w:rsidP="00F110BA">
      <w:pPr>
        <w:pStyle w:val="Normalny1"/>
        <w:numPr>
          <w:ilvl w:val="0"/>
          <w:numId w:val="2"/>
        </w:numPr>
        <w:ind w:left="426"/>
        <w:jc w:val="both"/>
      </w:pPr>
      <w:r>
        <w:t xml:space="preserve">Nauczyciele </w:t>
      </w:r>
      <w:r w:rsidR="00245EF2">
        <w:t>przesyłają uczniom zadania do wykonania w za pomocą menu DZIENNIK – ZADA</w:t>
      </w:r>
      <w:r w:rsidR="00DC17F6">
        <w:t>N</w:t>
      </w:r>
      <w:r w:rsidR="00245EF2">
        <w:t xml:space="preserve">IA DOMOWE </w:t>
      </w:r>
      <w:r w:rsidR="00DC17F6">
        <w:t>w Vulcanie.</w:t>
      </w:r>
      <w:r w:rsidR="00245EF2">
        <w:t xml:space="preserve"> </w:t>
      </w:r>
      <w:r w:rsidR="00F110BA">
        <w:t>Termin nadsyłania wyników rozwiązanych zadań jest określany przez nauczyciela.</w:t>
      </w:r>
    </w:p>
    <w:p w:rsidR="00245EF2" w:rsidRDefault="00F110BA" w:rsidP="00F110BA">
      <w:pPr>
        <w:pStyle w:val="Normalny1"/>
        <w:numPr>
          <w:ilvl w:val="0"/>
          <w:numId w:val="2"/>
        </w:numPr>
        <w:ind w:left="426"/>
        <w:jc w:val="both"/>
      </w:pPr>
      <w:r>
        <w:t xml:space="preserve"> Zadania</w:t>
      </w:r>
      <w:r w:rsidR="00D40B27">
        <w:t xml:space="preserve"> wysyłane przez nauczycieli wprowadzają i </w:t>
      </w:r>
      <w:r w:rsidR="009A70C5">
        <w:t>sprawdzają</w:t>
      </w:r>
      <w:r>
        <w:t xml:space="preserve"> podstawową wiedzę z zakresu podstawy programowej.</w:t>
      </w:r>
      <w:r w:rsidR="00D40B27">
        <w:t xml:space="preserve">  Nie każde zadanie musi zostać sprawdzone</w:t>
      </w:r>
      <w:r w:rsidR="00245EF2">
        <w:t xml:space="preserve"> i ocenione</w:t>
      </w:r>
      <w:r w:rsidR="00D40B27">
        <w:t xml:space="preserve"> przez nauczyciela. </w:t>
      </w:r>
    </w:p>
    <w:p w:rsidR="00245EF2" w:rsidRDefault="00245EF2" w:rsidP="00F110BA">
      <w:pPr>
        <w:pStyle w:val="Normalny1"/>
        <w:numPr>
          <w:ilvl w:val="0"/>
          <w:numId w:val="2"/>
        </w:numPr>
        <w:ind w:left="426"/>
        <w:jc w:val="both"/>
      </w:pPr>
      <w:r>
        <w:t>Nauczyciel decyduje o tym, czy dane zadanie sprawdza całej klasie, czy tylko wybranym uczniom.</w:t>
      </w:r>
    </w:p>
    <w:p w:rsidR="00245EF2" w:rsidRDefault="00F110BA" w:rsidP="00F110BA">
      <w:pPr>
        <w:pStyle w:val="Normalny1"/>
        <w:numPr>
          <w:ilvl w:val="0"/>
          <w:numId w:val="2"/>
        </w:numPr>
        <w:ind w:left="426"/>
        <w:jc w:val="both"/>
      </w:pPr>
      <w:r>
        <w:t>Przedmiotowe ocenianie - kryteria ocen za realizację zadań będą indywidualnie dostosowane do specyfiki przedmiotu i udostępnione przez nauczyciela na jego podstronie na stronie www szkoły.</w:t>
      </w:r>
    </w:p>
    <w:p w:rsidR="00245EF2" w:rsidRDefault="00F110BA" w:rsidP="00F110BA">
      <w:pPr>
        <w:pStyle w:val="Normalny1"/>
        <w:numPr>
          <w:ilvl w:val="0"/>
          <w:numId w:val="2"/>
        </w:numPr>
        <w:ind w:left="426"/>
        <w:jc w:val="both"/>
      </w:pPr>
      <w:r>
        <w:t xml:space="preserve">Oprócz zadań podstawowych nauczyciele mogą proponować uczniom dodatkowe aktywności poszerzające wiedzę i rozwijające zainteresowania uczniów. </w:t>
      </w:r>
      <w:r w:rsidR="000702E0">
        <w:t>Nauczyciel może ocenić</w:t>
      </w:r>
      <w:r>
        <w:t xml:space="preserve"> dodatkowe </w:t>
      </w:r>
      <w:r w:rsidR="000702E0">
        <w:t>aktywności ucznia</w:t>
      </w:r>
      <w:r>
        <w:t xml:space="preserve">. </w:t>
      </w:r>
    </w:p>
    <w:p w:rsidR="00173544" w:rsidRDefault="00F110BA" w:rsidP="00F110BA">
      <w:pPr>
        <w:pStyle w:val="Normalny1"/>
        <w:numPr>
          <w:ilvl w:val="0"/>
          <w:numId w:val="2"/>
        </w:numPr>
        <w:ind w:left="426"/>
        <w:jc w:val="both"/>
      </w:pPr>
      <w:r>
        <w:t>Nauczyciel może zlecić uczniowi wykonanie zadania sprawdzającego stopień</w:t>
      </w:r>
      <w:r w:rsidR="00245EF2">
        <w:t xml:space="preserve"> opanowania wskazanego materiału (np. po każdym zrealizowanym dziale)</w:t>
      </w:r>
      <w:r>
        <w:t>. Zadanie to może mieć formę testu, quizu itp. Zakres i formę zadania sprawdzającego określa nauczyciel w zależności od specyfiki materiału. Nauczyciel też podaje kryteria oceny takiego zadania.</w:t>
      </w:r>
    </w:p>
    <w:p w:rsidR="00245EF2" w:rsidRDefault="00245EF2" w:rsidP="00F110BA">
      <w:pPr>
        <w:pStyle w:val="Normalny1"/>
        <w:numPr>
          <w:ilvl w:val="0"/>
          <w:numId w:val="2"/>
        </w:numPr>
        <w:ind w:left="426"/>
        <w:jc w:val="both"/>
      </w:pPr>
      <w:r>
        <w:t>Zadanie sprawdzające stopień opanowania materiału, musi być każdorazowo zapowiedziane z minimum tygodniowym wyprzedzeniem, a jego data</w:t>
      </w:r>
      <w:r w:rsidR="00997A01">
        <w:t xml:space="preserve"> i zakres -</w:t>
      </w:r>
      <w:r>
        <w:t xml:space="preserve"> umieszczon</w:t>
      </w:r>
      <w:r w:rsidR="00997A01">
        <w:t>e w terminarzu w </w:t>
      </w:r>
      <w:r w:rsidR="00DC17F6">
        <w:t>E-dzienniku.</w:t>
      </w:r>
    </w:p>
    <w:p w:rsidR="00997A01" w:rsidRDefault="00997A01" w:rsidP="00F110BA">
      <w:pPr>
        <w:pStyle w:val="Normalny1"/>
        <w:numPr>
          <w:ilvl w:val="0"/>
          <w:numId w:val="2"/>
        </w:numPr>
        <w:ind w:left="426"/>
        <w:jc w:val="both"/>
      </w:pPr>
      <w:r>
        <w:t>Jeśli</w:t>
      </w:r>
      <w:r w:rsidR="00F110BA">
        <w:t xml:space="preserve"> z uwagi na ograniczenia techniczne, uczeń nie prześle zadanego zadania w określonym terminie, </w:t>
      </w:r>
      <w:r w:rsidR="00DC17F6">
        <w:t>nie otrzymuje oceny niedostatecznej</w:t>
      </w:r>
      <w:r w:rsidR="00F110BA">
        <w:t xml:space="preserve">,  </w:t>
      </w:r>
      <w:r w:rsidR="00F110BA" w:rsidRPr="009A70C5">
        <w:t xml:space="preserve">a w </w:t>
      </w:r>
      <w:r w:rsidR="00DC17F6">
        <w:t>dzienniku</w:t>
      </w:r>
      <w:r w:rsidR="00F110BA" w:rsidRPr="009A70C5">
        <w:t xml:space="preserve"> pojawia się wpis bz (brak zadania)</w:t>
      </w:r>
      <w:r w:rsidR="009A70C5">
        <w:t>, który jest informacją, a nie oceną</w:t>
      </w:r>
      <w:r w:rsidR="00F110BA" w:rsidRPr="009A70C5">
        <w:t>.</w:t>
      </w:r>
      <w:r w:rsidR="00F110BA">
        <w:t xml:space="preserve"> Jednakże po uzyskaniu możliwości technicznych uczeń  </w:t>
      </w:r>
      <w:r>
        <w:t>ma obowiązek</w:t>
      </w:r>
      <w:r w:rsidR="00F110BA">
        <w:t xml:space="preserve"> poinformować nauczyciela o trudności i przesłać rozwiązania do oceny</w:t>
      </w:r>
      <w:r>
        <w:t>.</w:t>
      </w:r>
    </w:p>
    <w:p w:rsidR="00997A01" w:rsidRDefault="00F110BA" w:rsidP="00F110BA">
      <w:pPr>
        <w:pStyle w:val="Normalny1"/>
        <w:numPr>
          <w:ilvl w:val="0"/>
          <w:numId w:val="2"/>
        </w:numPr>
        <w:ind w:left="426"/>
        <w:jc w:val="both"/>
      </w:pPr>
      <w:r>
        <w:t>Uczniowie posiadający aktualne opinie i orzeczenia Poradni Psychologiczno-Pedagogicznej otrzymują zadania odpowiednio dostosowane.  Zakres dostosowania (np. wydłużenie czasu na wykonanie zadań, odrębne kryteria przy ocenie błędów w pisowni) określa in</w:t>
      </w:r>
      <w:r w:rsidR="0056027C">
        <w:t>dywidualnie nauczyciel przedmiotu</w:t>
      </w:r>
      <w:r>
        <w:t>, kierując się znajomością stosownych dokumentów i prawa oświatowego.</w:t>
      </w:r>
    </w:p>
    <w:p w:rsidR="00784BD4" w:rsidRDefault="008A6BCC" w:rsidP="00F110BA">
      <w:pPr>
        <w:pStyle w:val="Normalny1"/>
        <w:numPr>
          <w:ilvl w:val="0"/>
          <w:numId w:val="2"/>
        </w:numPr>
        <w:ind w:left="426"/>
        <w:jc w:val="both"/>
      </w:pPr>
      <w:r>
        <w:lastRenderedPageBreak/>
        <w:t>Pedagodzy wspomagający prowadzą rewalidację, zaj</w:t>
      </w:r>
      <w:r w:rsidR="00997A01">
        <w:t>ęcia korekcyjno-kompensacyjne i </w:t>
      </w:r>
      <w:r>
        <w:t>wyrównawcze oraz monitorują sytuację uczniów  ze specjalnymi potrzebami edukacyjnymi.</w:t>
      </w:r>
    </w:p>
    <w:p w:rsidR="00784BD4" w:rsidRDefault="00784BD4" w:rsidP="00F110BA">
      <w:pPr>
        <w:pStyle w:val="Normalny1"/>
        <w:numPr>
          <w:ilvl w:val="0"/>
          <w:numId w:val="2"/>
        </w:numPr>
        <w:ind w:left="426"/>
        <w:jc w:val="both"/>
      </w:pPr>
      <w:r>
        <w:t>D</w:t>
      </w:r>
      <w:r w:rsidRPr="00784BD4">
        <w:t>yrektor prowadzi</w:t>
      </w:r>
      <w:r>
        <w:t xml:space="preserve"> obserwacje</w:t>
      </w:r>
      <w:r w:rsidRPr="00784BD4">
        <w:t xml:space="preserve"> </w:t>
      </w:r>
      <w:r>
        <w:t>pracy zdalnej nauczycieli,</w:t>
      </w:r>
      <w:r w:rsidRPr="00784BD4">
        <w:t xml:space="preserve"> zgodnie z planem nadzoru pedagogicznego oraz – jeżeli wynika to z potrzeb – także w trybie doraźnym.</w:t>
      </w:r>
    </w:p>
    <w:p w:rsidR="00173544" w:rsidRDefault="005F3B44" w:rsidP="00F110BA">
      <w:pPr>
        <w:pStyle w:val="Normalny1"/>
        <w:numPr>
          <w:ilvl w:val="0"/>
          <w:numId w:val="2"/>
        </w:numPr>
        <w:ind w:left="426"/>
        <w:jc w:val="both"/>
      </w:pPr>
      <w:r>
        <w:t xml:space="preserve">Zapisy niniejszego regulaminu </w:t>
      </w:r>
      <w:r w:rsidR="00F110BA">
        <w:t>będą na bieżąco weryfikowane w zależności od aktualnych możliwości technicznych, jakimi dysponują nauczyciele i uczniowie w swoich domach oraz sytuacji związanej ze stanem epidemii w kraju.</w:t>
      </w:r>
      <w:r>
        <w:t xml:space="preserve"> </w:t>
      </w:r>
    </w:p>
    <w:p w:rsidR="00173544" w:rsidRDefault="00173544" w:rsidP="00F110BA">
      <w:pPr>
        <w:pStyle w:val="Normalny1"/>
        <w:jc w:val="both"/>
      </w:pPr>
    </w:p>
    <w:p w:rsidR="00F12573" w:rsidRDefault="00F12573" w:rsidP="00F110BA">
      <w:pPr>
        <w:pStyle w:val="Normalny1"/>
        <w:jc w:val="both"/>
      </w:pPr>
    </w:p>
    <w:p w:rsidR="00F12573" w:rsidRDefault="00F12573" w:rsidP="00F110BA">
      <w:pPr>
        <w:pStyle w:val="Normalny1"/>
        <w:jc w:val="both"/>
      </w:pPr>
    </w:p>
    <w:p w:rsidR="00F12573" w:rsidRDefault="00F12573" w:rsidP="00F110BA">
      <w:pPr>
        <w:pStyle w:val="Normalny1"/>
        <w:jc w:val="both"/>
      </w:pPr>
    </w:p>
    <w:sectPr w:rsidR="00F12573" w:rsidSect="00173544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437"/>
    <w:multiLevelType w:val="hybridMultilevel"/>
    <w:tmpl w:val="FE2A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1BD"/>
    <w:multiLevelType w:val="hybridMultilevel"/>
    <w:tmpl w:val="9F3AF44C"/>
    <w:lvl w:ilvl="0" w:tplc="30B2A9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301DB"/>
    <w:multiLevelType w:val="hybridMultilevel"/>
    <w:tmpl w:val="D778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DCC"/>
    <w:multiLevelType w:val="hybridMultilevel"/>
    <w:tmpl w:val="4798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4B2B"/>
    <w:multiLevelType w:val="hybridMultilevel"/>
    <w:tmpl w:val="FA788B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D2DB1"/>
    <w:multiLevelType w:val="hybridMultilevel"/>
    <w:tmpl w:val="E794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4"/>
    <w:rsid w:val="000702E0"/>
    <w:rsid w:val="00173544"/>
    <w:rsid w:val="00245EF2"/>
    <w:rsid w:val="00382647"/>
    <w:rsid w:val="003C33B9"/>
    <w:rsid w:val="003D23B3"/>
    <w:rsid w:val="00485A47"/>
    <w:rsid w:val="0056027C"/>
    <w:rsid w:val="005F3B44"/>
    <w:rsid w:val="00645D5F"/>
    <w:rsid w:val="00784BD4"/>
    <w:rsid w:val="0086296E"/>
    <w:rsid w:val="008A6BCC"/>
    <w:rsid w:val="00945C59"/>
    <w:rsid w:val="00997A01"/>
    <w:rsid w:val="009A70C5"/>
    <w:rsid w:val="00A10312"/>
    <w:rsid w:val="00C4091A"/>
    <w:rsid w:val="00D36AF8"/>
    <w:rsid w:val="00D40B27"/>
    <w:rsid w:val="00D42B31"/>
    <w:rsid w:val="00D6287A"/>
    <w:rsid w:val="00DC17F6"/>
    <w:rsid w:val="00DC713D"/>
    <w:rsid w:val="00E524FE"/>
    <w:rsid w:val="00E72C6E"/>
    <w:rsid w:val="00F110BA"/>
    <w:rsid w:val="00F12573"/>
    <w:rsid w:val="00F2023B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312"/>
  </w:style>
  <w:style w:type="paragraph" w:styleId="Nagwek1">
    <w:name w:val="heading 1"/>
    <w:basedOn w:val="Normalny1"/>
    <w:next w:val="Normalny1"/>
    <w:rsid w:val="001735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735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735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735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7354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735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73544"/>
  </w:style>
  <w:style w:type="table" w:customStyle="1" w:styleId="TableNormal">
    <w:name w:val="Table Normal"/>
    <w:rsid w:val="00173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7354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735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312"/>
  </w:style>
  <w:style w:type="paragraph" w:styleId="Nagwek1">
    <w:name w:val="heading 1"/>
    <w:basedOn w:val="Normalny1"/>
    <w:next w:val="Normalny1"/>
    <w:rsid w:val="001735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735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735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735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7354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735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73544"/>
  </w:style>
  <w:style w:type="table" w:customStyle="1" w:styleId="TableNormal">
    <w:name w:val="Table Normal"/>
    <w:rsid w:val="00173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7354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735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Beata</cp:lastModifiedBy>
  <cp:revision>2</cp:revision>
  <dcterms:created xsi:type="dcterms:W3CDTF">2020-10-09T06:46:00Z</dcterms:created>
  <dcterms:modified xsi:type="dcterms:W3CDTF">2020-10-09T06:46:00Z</dcterms:modified>
</cp:coreProperties>
</file>